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3A" w:rsidRPr="002B0B96" w:rsidRDefault="00E32EBC" w:rsidP="002B0B96">
      <w:pPr>
        <w:pStyle w:val="Standard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2B0B96">
        <w:rPr>
          <w:rFonts w:ascii="Times New Roman" w:eastAsia="Times New Roman" w:hAnsi="Times New Roman" w:cs="Times New Roman"/>
          <w:b/>
          <w:bCs/>
          <w:sz w:val="28"/>
          <w:szCs w:val="28"/>
        </w:rPr>
        <w:t>UMOWA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zawarta w</w:t>
      </w:r>
      <w:r w:rsidR="003245C0" w:rsidRPr="0009514C">
        <w:rPr>
          <w:rFonts w:ascii="Times New Roman" w:eastAsia="Times New Roman" w:hAnsi="Times New Roman" w:cs="Times New Roman"/>
          <w:sz w:val="24"/>
          <w:szCs w:val="24"/>
        </w:rPr>
        <w:t xml:space="preserve"> dniu ..................... 201</w:t>
      </w:r>
      <w:r w:rsidR="003771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2B0B96">
        <w:rPr>
          <w:rFonts w:ascii="Times New Roman" w:eastAsia="Times New Roman" w:hAnsi="Times New Roman" w:cs="Times New Roman"/>
          <w:sz w:val="24"/>
          <w:szCs w:val="24"/>
        </w:rPr>
        <w:t>w wyniku przeprowadzonego postę</w:t>
      </w:r>
      <w:r w:rsidR="003245C0" w:rsidRPr="0009514C">
        <w:rPr>
          <w:rFonts w:ascii="Times New Roman" w:eastAsia="Times New Roman" w:hAnsi="Times New Roman" w:cs="Times New Roman"/>
          <w:sz w:val="24"/>
          <w:szCs w:val="24"/>
        </w:rPr>
        <w:t xml:space="preserve">powania </w:t>
      </w:r>
      <w:r w:rsidR="002B0B96">
        <w:rPr>
          <w:rFonts w:ascii="Times New Roman" w:eastAsia="Times New Roman" w:hAnsi="Times New Roman" w:cs="Times New Roman"/>
          <w:sz w:val="24"/>
          <w:szCs w:val="24"/>
        </w:rPr>
        <w:t xml:space="preserve">zrealizowanego 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2B0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5C0" w:rsidRPr="0009514C">
        <w:rPr>
          <w:rFonts w:ascii="Times New Roman" w:eastAsia="Times New Roman" w:hAnsi="Times New Roman" w:cs="Times New Roman"/>
          <w:sz w:val="24"/>
          <w:szCs w:val="24"/>
        </w:rPr>
        <w:t xml:space="preserve">art. 4 pkt 8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ustawy z dnia 29 stycznia 2004 roku Prawo zamówień publicznych (</w:t>
      </w:r>
      <w:r w:rsidR="003245C0" w:rsidRPr="0009514C">
        <w:rPr>
          <w:rFonts w:ascii="Times New Roman" w:eastAsia="Times New Roman" w:hAnsi="Times New Roman" w:cs="Times New Roman"/>
          <w:sz w:val="24"/>
          <w:szCs w:val="24"/>
        </w:rPr>
        <w:t>t.</w:t>
      </w:r>
      <w:r w:rsidR="006F066A" w:rsidRPr="0009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5C0" w:rsidRPr="0009514C">
        <w:rPr>
          <w:rFonts w:ascii="Times New Roman" w:eastAsia="Times New Roman" w:hAnsi="Times New Roman" w:cs="Times New Roman"/>
          <w:sz w:val="24"/>
          <w:szCs w:val="24"/>
        </w:rPr>
        <w:t>j.:</w:t>
      </w:r>
      <w:r w:rsidR="006F066A" w:rsidRPr="0009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37718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2D56B9" w:rsidRPr="0009514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77185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ze zm.),  pomiędzy: </w:t>
      </w:r>
    </w:p>
    <w:p w:rsidR="0078333A" w:rsidRPr="0009514C" w:rsidRDefault="002D56B9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Fundacją im. Brata Alberta -</w:t>
      </w:r>
      <w:r w:rsidR="00E32EBC"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Warsztatem Terapii Zajęciowej</w:t>
      </w:r>
      <w:r w:rsidR="00E32EBC" w:rsidRPr="0009514C">
        <w:rPr>
          <w:rFonts w:ascii="Times New Roman" w:eastAsia="Times New Roman" w:hAnsi="Times New Roman" w:cs="Times New Roman"/>
          <w:sz w:val="24"/>
          <w:szCs w:val="24"/>
        </w:rPr>
        <w:t xml:space="preserve"> z siedzibą                             w Radwanowicach, </w:t>
      </w:r>
      <w:r w:rsidR="00E32EBC"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Radwanowice 1, 32-064 Rudawa</w:t>
      </w:r>
      <w:r w:rsidR="00E32EBC" w:rsidRPr="0009514C">
        <w:rPr>
          <w:rFonts w:ascii="Times New Roman" w:eastAsia="Times New Roman" w:hAnsi="Times New Roman" w:cs="Times New Roman"/>
          <w:sz w:val="24"/>
          <w:szCs w:val="24"/>
        </w:rPr>
        <w:t>, zwanym w dalszej części umowy  Zamawiającym, którego</w:t>
      </w:r>
      <w:r w:rsidR="00E32EBC"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32EBC" w:rsidRPr="0009514C">
        <w:rPr>
          <w:rFonts w:ascii="Times New Roman" w:eastAsia="Times New Roman" w:hAnsi="Times New Roman" w:cs="Times New Roman"/>
          <w:sz w:val="24"/>
          <w:szCs w:val="24"/>
        </w:rPr>
        <w:t>reprezentuje: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Pani ………………………………………………..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 wpisaną do ………………………………….. z siedzibą w ……………………………………………………………………………………,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zwaną w dalszej części umowy Wykonawcą, którego reprezentują: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78333A" w:rsidRPr="0009514C" w:rsidRDefault="00E32EBC" w:rsidP="002B0B96">
      <w:pPr>
        <w:pStyle w:val="Standard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78333A" w:rsidRPr="0009514C" w:rsidRDefault="00E32EBC" w:rsidP="002B0B96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="0009514C" w:rsidRPr="0009514C">
        <w:rPr>
          <w:rFonts w:ascii="Times New Roman" w:eastAsia="Times New Roman" w:hAnsi="Times New Roman" w:cs="Times New Roman"/>
          <w:sz w:val="24"/>
          <w:szCs w:val="24"/>
        </w:rPr>
        <w:t>świadczenie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usługi w zakresie transportu drogowego osób polegającej na: </w:t>
      </w:r>
    </w:p>
    <w:p w:rsidR="0078333A" w:rsidRPr="0009514C" w:rsidRDefault="00E32EBC" w:rsidP="002B0B96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przewożeniu nie większej niż 25 osobowej grupy osób</w:t>
      </w:r>
      <w:r w:rsidR="0009514C">
        <w:rPr>
          <w:rFonts w:ascii="Times New Roman" w:eastAsia="Times New Roman" w:hAnsi="Times New Roman" w:cs="Times New Roman"/>
          <w:sz w:val="24"/>
          <w:szCs w:val="24"/>
        </w:rPr>
        <w:t xml:space="preserve"> niepełnosprawnych</w:t>
      </w:r>
      <w:r w:rsidR="0009514C">
        <w:rPr>
          <w:rFonts w:ascii="Times New Roman" w:hAnsi="Times New Roman" w:cs="Times New Roman"/>
          <w:sz w:val="24"/>
          <w:szCs w:val="24"/>
        </w:rPr>
        <w:t xml:space="preserve"> </w:t>
      </w:r>
      <w:r w:rsidR="00C92585" w:rsidRPr="000951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raz ich opiekuna a także </w:t>
      </w:r>
    </w:p>
    <w:p w:rsidR="0078333A" w:rsidRPr="0009514C" w:rsidRDefault="00E32EBC" w:rsidP="002B0B96">
      <w:pPr>
        <w:pStyle w:val="Standard"/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wykonywaniu tzw. przewozów doraźnych  podyktowanych nagłą potrzebą.  </w:t>
      </w:r>
    </w:p>
    <w:p w:rsidR="0078333A" w:rsidRPr="0009514C" w:rsidRDefault="00E32EBC" w:rsidP="002B0B96">
      <w:pPr>
        <w:pStyle w:val="Standard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ługa, o której mowa w ust. 1 lit.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realizowana będzie codziennie od poniedziałku do piątku z wyłączeniem miesiąca </w:t>
      </w:r>
      <w:r w:rsidR="00C355F5" w:rsidRPr="0009514C">
        <w:rPr>
          <w:rFonts w:ascii="Times New Roman" w:eastAsia="Times New Roman" w:hAnsi="Times New Roman" w:cs="Times New Roman"/>
          <w:sz w:val="24"/>
          <w:szCs w:val="24"/>
        </w:rPr>
        <w:t xml:space="preserve">lipca lub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sierpnia. </w:t>
      </w:r>
    </w:p>
    <w:p w:rsidR="0078333A" w:rsidRPr="0009514C" w:rsidRDefault="00E32EBC" w:rsidP="002B0B9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Usł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uga, o której mowa w ust. 1 lit.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b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wykonywana będzie w razie 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zaistnienia takiej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potrzeby 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78333A" w:rsidRPr="0009514C" w:rsidRDefault="00E32EBC" w:rsidP="00267EA8">
      <w:pPr>
        <w:pStyle w:val="Standard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78333A" w:rsidRPr="0009514C" w:rsidRDefault="00E32EBC" w:rsidP="002B0B96">
      <w:pPr>
        <w:pStyle w:val="Standar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Usługa, o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 xml:space="preserve"> której mowa w § 1 ust. 1 lit.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realizowana będzie na dwóch poniższych  trasach:</w:t>
      </w:r>
    </w:p>
    <w:p w:rsidR="0078333A" w:rsidRPr="0009514C" w:rsidRDefault="00E32EBC" w:rsidP="002B0B96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wyjazd z Czernichowa, przez miejscowości: </w:t>
      </w:r>
      <w:r w:rsidR="003D13D2">
        <w:rPr>
          <w:rFonts w:ascii="Times New Roman" w:eastAsia="Times New Roman" w:hAnsi="Times New Roman" w:cs="Times New Roman"/>
          <w:sz w:val="24"/>
          <w:szCs w:val="24"/>
        </w:rPr>
        <w:t xml:space="preserve">Rybna,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Przeginia Duchowna, Okleśna, Rusocice, powrót do Czernichowa.</w:t>
      </w:r>
    </w:p>
    <w:p w:rsidR="0078333A" w:rsidRPr="0009514C" w:rsidRDefault="00E32EBC" w:rsidP="002B0B96">
      <w:pPr>
        <w:pStyle w:val="Standard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wyjazd z Czernichowa, przez miejscowości: Wołowice, Jeziorzany, Ściejowice, Rączna, Piekary, Kryspinów, Mników, Czułów, Czułówek, powrót do Czernichowa.</w:t>
      </w:r>
    </w:p>
    <w:p w:rsidR="0078333A" w:rsidRPr="0009514C" w:rsidRDefault="00E32EBC" w:rsidP="002B0B96">
      <w:pPr>
        <w:pStyle w:val="Standard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Trasy określone w ust. 1 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>realizowane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będą codziennie 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 xml:space="preserve">w dniach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od poniedziałku do piątku.</w:t>
      </w:r>
    </w:p>
    <w:p w:rsidR="0078333A" w:rsidRPr="0009514C" w:rsidRDefault="00E32EBC" w:rsidP="002B0B96">
      <w:pPr>
        <w:pStyle w:val="Standard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>zrealizuje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jako pierws</w:t>
      </w:r>
      <w:r w:rsidR="0009514C">
        <w:rPr>
          <w:rFonts w:ascii="Times New Roman" w:eastAsia="Times New Roman" w:hAnsi="Times New Roman" w:cs="Times New Roman"/>
          <w:sz w:val="24"/>
          <w:szCs w:val="24"/>
        </w:rPr>
        <w:t xml:space="preserve">zą trasę wskazaną w ust. 1 lit.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5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a następnie trasę wskazaną w ust. 1 </w:t>
      </w:r>
      <w:r w:rsidR="0009514C">
        <w:rPr>
          <w:rFonts w:ascii="Times New Roman" w:eastAsia="Times New Roman" w:hAnsi="Times New Roman" w:cs="Times New Roman"/>
          <w:sz w:val="24"/>
          <w:szCs w:val="24"/>
        </w:rPr>
        <w:t xml:space="preserve">lit.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b</w:t>
      </w:r>
      <w:r w:rsidR="00E07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33A" w:rsidRPr="0009514C" w:rsidRDefault="00E32EBC" w:rsidP="002B0B96">
      <w:pPr>
        <w:pStyle w:val="Standard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Wykonawca każdego dnia od poniedziałku do piątku, wyruszał będzie        </w:t>
      </w:r>
      <w:r w:rsidR="004E4521">
        <w:rPr>
          <w:rFonts w:ascii="Times New Roman" w:eastAsia="Times New Roman" w:hAnsi="Times New Roman" w:cs="Times New Roman"/>
          <w:sz w:val="24"/>
          <w:szCs w:val="24"/>
        </w:rPr>
        <w:t xml:space="preserve">                  z Czernichowa, a następnie z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miejscowości leżących na obu trasach opisanych w ust. 1 lit. a</w:t>
      </w:r>
      <w:r w:rsidR="004E45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oraz b</w:t>
      </w:r>
      <w:r w:rsidR="004E452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zabierał będzie osoby niepełnosprawne, które docelowo przywiezie do Czernichowa. </w:t>
      </w:r>
    </w:p>
    <w:p w:rsidR="0078333A" w:rsidRPr="0009514C" w:rsidRDefault="00E32EBC" w:rsidP="002B0B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Zamawiający zakłada, że dzienny limit kilometrów wykonywanych przez Wykonawcę w związku z odbywaniem tras, o których mowa w ust. </w:t>
      </w:r>
      <w:r w:rsidR="00C92585" w:rsidRPr="0009514C">
        <w:rPr>
          <w:rFonts w:ascii="Times New Roman" w:eastAsia="Times New Roman" w:hAnsi="Times New Roman" w:cs="Times New Roman"/>
          <w:sz w:val="24"/>
          <w:szCs w:val="24"/>
        </w:rPr>
        <w:t xml:space="preserve">1 nie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przekroczy 200 km.</w:t>
      </w:r>
    </w:p>
    <w:p w:rsidR="0078333A" w:rsidRPr="0009514C" w:rsidRDefault="0078333A" w:rsidP="002B0B96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33A" w:rsidRPr="0009514C" w:rsidRDefault="00E32EBC" w:rsidP="002B0B9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78333A" w:rsidRPr="0009514C" w:rsidRDefault="00E32EBC" w:rsidP="002B0B96">
      <w:pPr>
        <w:pStyle w:val="Standard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Usługa, o której mowa w § 1 ust. 1 </w:t>
      </w:r>
      <w:r w:rsidR="00A447D1">
        <w:rPr>
          <w:rFonts w:ascii="Times New Roman" w:eastAsia="Times New Roman" w:hAnsi="Times New Roman" w:cs="Times New Roman"/>
          <w:sz w:val="24"/>
          <w:szCs w:val="24"/>
        </w:rPr>
        <w:t xml:space="preserve">lit.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b</w:t>
      </w:r>
      <w:r w:rsidR="00171874">
        <w:rPr>
          <w:rFonts w:ascii="Times New Roman" w:eastAsia="Times New Roman" w:hAnsi="Times New Roman" w:cs="Times New Roman"/>
          <w:sz w:val="24"/>
          <w:szCs w:val="24"/>
        </w:rPr>
        <w:t xml:space="preserve">), zwana dalej przewozem doraźnym,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realizowana będzie na trasie każdorazowo ustalonej przez Zamawiającego.</w:t>
      </w:r>
    </w:p>
    <w:p w:rsidR="0078333A" w:rsidRPr="0009514C" w:rsidRDefault="00E32EBC" w:rsidP="002B0B96">
      <w:pPr>
        <w:pStyle w:val="Standard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Liczba osób, które Wykonawca każdorazowo zobowiązany będzie przewozić                  w ramach przewozów doraźnych</w:t>
      </w:r>
      <w:r w:rsidR="0017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nie przekroczy 25.</w:t>
      </w:r>
    </w:p>
    <w:p w:rsidR="0078333A" w:rsidRPr="0009514C" w:rsidRDefault="00E32EBC" w:rsidP="002B0B96">
      <w:pPr>
        <w:pStyle w:val="Standard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Limit kilometrów, które Wykonawca zobowiązany będzie wykonać w ramach przewozów doraźnych</w:t>
      </w:r>
      <w:r w:rsidR="00C92585" w:rsidRPr="0009514C">
        <w:rPr>
          <w:rFonts w:ascii="Times New Roman" w:hAnsi="Times New Roman" w:cs="Times New Roman"/>
          <w:sz w:val="24"/>
          <w:szCs w:val="24"/>
        </w:rPr>
        <w:t xml:space="preserve"> w s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kali jednego </w:t>
      </w:r>
      <w:r w:rsidR="00C92585" w:rsidRPr="0009514C">
        <w:rPr>
          <w:rFonts w:ascii="Times New Roman" w:eastAsia="Times New Roman" w:hAnsi="Times New Roman" w:cs="Times New Roman"/>
          <w:sz w:val="24"/>
          <w:szCs w:val="24"/>
        </w:rPr>
        <w:t>miesiąca nie przekroczy 1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00 km. </w:t>
      </w:r>
    </w:p>
    <w:p w:rsidR="0078333A" w:rsidRPr="0009514C" w:rsidRDefault="00E32EBC" w:rsidP="002B0B96">
      <w:pPr>
        <w:pStyle w:val="Standard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Usługa, o której mowa w ust. 1 </w:t>
      </w:r>
      <w:r w:rsidR="009731B8">
        <w:rPr>
          <w:rFonts w:ascii="Times New Roman" w:eastAsia="Times New Roman" w:hAnsi="Times New Roman" w:cs="Times New Roman"/>
          <w:sz w:val="24"/>
          <w:szCs w:val="24"/>
        </w:rPr>
        <w:t xml:space="preserve">realizowana będzie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w zależ</w:t>
      </w:r>
      <w:r w:rsidR="009731B8">
        <w:rPr>
          <w:rFonts w:ascii="Times New Roman" w:eastAsia="Times New Roman" w:hAnsi="Times New Roman" w:cs="Times New Roman"/>
          <w:sz w:val="24"/>
          <w:szCs w:val="24"/>
        </w:rPr>
        <w:t>ności od potrzeby Zamawiającego i w każdym przypadku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zgłoszon</w:t>
      </w:r>
      <w:r w:rsidR="009731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zostanie  Wykonawcy</w:t>
      </w:r>
      <w:r w:rsidR="0097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1B8">
        <w:rPr>
          <w:rFonts w:ascii="Times New Roman" w:eastAsia="Times New Roman" w:hAnsi="Times New Roman" w:cs="Times New Roman"/>
          <w:sz w:val="24"/>
          <w:szCs w:val="24"/>
        </w:rPr>
        <w:br/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z wyprzedzeniem </w:t>
      </w:r>
      <w:r w:rsidR="009731B8">
        <w:rPr>
          <w:rFonts w:ascii="Times New Roman" w:eastAsia="Times New Roman" w:hAnsi="Times New Roman" w:cs="Times New Roman"/>
          <w:sz w:val="24"/>
          <w:szCs w:val="24"/>
        </w:rPr>
        <w:t xml:space="preserve">wynoszącym </w:t>
      </w:r>
      <w:r w:rsidR="00C92585" w:rsidRPr="0009514C">
        <w:rPr>
          <w:rFonts w:ascii="Times New Roman" w:eastAsia="Times New Roman" w:hAnsi="Times New Roman" w:cs="Times New Roman"/>
          <w:sz w:val="24"/>
          <w:szCs w:val="24"/>
        </w:rPr>
        <w:t xml:space="preserve">od 1 do 3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dni.</w:t>
      </w:r>
    </w:p>
    <w:p w:rsidR="0078333A" w:rsidRPr="00180B5D" w:rsidRDefault="00065FC5" w:rsidP="002B0B96">
      <w:pPr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180B5D">
        <w:rPr>
          <w:sz w:val="24"/>
          <w:szCs w:val="24"/>
        </w:rPr>
        <w:t>Ś</w:t>
      </w:r>
      <w:r w:rsidR="00CF7BAE" w:rsidRPr="00180B5D">
        <w:rPr>
          <w:sz w:val="24"/>
          <w:szCs w:val="24"/>
        </w:rPr>
        <w:t xml:space="preserve">redni limit kilometrów, które Wykonawca zobowiązany będzie wykonać w skali jednego miesiąca </w:t>
      </w:r>
      <w:r w:rsidR="00180B5D" w:rsidRPr="00180B5D">
        <w:rPr>
          <w:sz w:val="24"/>
          <w:szCs w:val="24"/>
        </w:rPr>
        <w:t>wyniesie około</w:t>
      </w:r>
      <w:r w:rsidR="00CF7BAE" w:rsidRPr="00180B5D">
        <w:rPr>
          <w:sz w:val="24"/>
          <w:szCs w:val="24"/>
        </w:rPr>
        <w:t xml:space="preserve"> 100 km. </w:t>
      </w:r>
      <w:r w:rsidR="00180B5D" w:rsidRPr="00180B5D">
        <w:rPr>
          <w:rFonts w:eastAsia="Arial"/>
          <w:color w:val="000000"/>
          <w:sz w:val="24"/>
          <w:szCs w:val="24"/>
        </w:rPr>
        <w:t xml:space="preserve">Pojęcie „średni limit kilometrów” oznacza, że w skali całego okresu realizacji niniejszej umowy, ilość kilometrów pokonywanych przez Wykonawcę każdego miesiąca wyniesie średnio (tj. zgodnie z wyliczeniem średniej arytmetycznej) 100 km. </w:t>
      </w:r>
      <w:r w:rsidR="00CF7BAE" w:rsidRPr="00180B5D">
        <w:rPr>
          <w:sz w:val="24"/>
          <w:szCs w:val="24"/>
        </w:rPr>
        <w:t xml:space="preserve">Oznacza to, że w </w:t>
      </w:r>
      <w:r w:rsidR="00180B5D">
        <w:rPr>
          <w:sz w:val="24"/>
          <w:szCs w:val="24"/>
        </w:rPr>
        <w:t>praktyce</w:t>
      </w:r>
      <w:r w:rsidR="00CF7BAE" w:rsidRPr="00180B5D">
        <w:rPr>
          <w:sz w:val="24"/>
          <w:szCs w:val="24"/>
        </w:rPr>
        <w:t xml:space="preserve">, mogą wystąpić miesiące, w których dzienny limit przejechanych kilometrów będzie wyższy niż 100 km,  jak również mogą wystąpić miesiące, w których dzienny limit przejechanych kilometrów będzie niższy niż 100 km. </w:t>
      </w:r>
    </w:p>
    <w:p w:rsidR="0078333A" w:rsidRPr="0009514C" w:rsidRDefault="00E32EBC" w:rsidP="002B0B9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78333A" w:rsidRPr="0009514C" w:rsidRDefault="00E32EBC" w:rsidP="002B0B9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Wykonawca zobowiązany będzie do: 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podstawiania pojazdu w miejscu i czasie uzgodnionym w </w:t>
      </w:r>
      <w:r w:rsidR="003D13D2">
        <w:rPr>
          <w:rFonts w:ascii="Times New Roman" w:eastAsia="Times New Roman" w:hAnsi="Times New Roman" w:cs="Times New Roman"/>
          <w:sz w:val="24"/>
          <w:szCs w:val="24"/>
        </w:rPr>
        <w:t>umowie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7D1">
        <w:rPr>
          <w:rFonts w:ascii="Times New Roman" w:eastAsia="Times New Roman" w:hAnsi="Times New Roman" w:cs="Times New Roman"/>
          <w:sz w:val="24"/>
          <w:szCs w:val="24"/>
        </w:rPr>
        <w:br/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z Zamawiającym;</w:t>
      </w:r>
    </w:p>
    <w:p w:rsidR="00A447D1" w:rsidRPr="00A447D1" w:rsidRDefault="00E32EBC" w:rsidP="002B0B96">
      <w:pPr>
        <w:numPr>
          <w:ilvl w:val="0"/>
          <w:numId w:val="27"/>
        </w:numPr>
        <w:suppressAutoHyphens w:val="0"/>
        <w:overflowPunct/>
        <w:autoSpaceDE/>
        <w:autoSpaceDN/>
        <w:spacing w:after="240" w:line="276" w:lineRule="auto"/>
        <w:jc w:val="both"/>
        <w:textAlignment w:val="auto"/>
        <w:rPr>
          <w:kern w:val="0"/>
          <w:sz w:val="24"/>
          <w:szCs w:val="24"/>
        </w:rPr>
      </w:pPr>
      <w:r w:rsidRPr="0009514C">
        <w:rPr>
          <w:sz w:val="24"/>
          <w:szCs w:val="24"/>
        </w:rPr>
        <w:t>wykonywania usługi  wyłącznie środkami transportu spełniającymi wymagania tec</w:t>
      </w:r>
      <w:r w:rsidRPr="0009514C">
        <w:rPr>
          <w:sz w:val="24"/>
          <w:szCs w:val="24"/>
        </w:rPr>
        <w:t>h</w:t>
      </w:r>
      <w:r w:rsidRPr="0009514C">
        <w:rPr>
          <w:sz w:val="24"/>
          <w:szCs w:val="24"/>
        </w:rPr>
        <w:t xml:space="preserve">niczne określone w przepisach ustawy Prawo o ruchu drogowym </w:t>
      </w:r>
      <w:r w:rsidR="00A447D1" w:rsidRPr="00A447D1">
        <w:rPr>
          <w:kern w:val="0"/>
          <w:sz w:val="24"/>
          <w:szCs w:val="24"/>
        </w:rPr>
        <w:t>(Dz.U. z 201</w:t>
      </w:r>
      <w:r w:rsidR="00C8066A">
        <w:rPr>
          <w:kern w:val="0"/>
          <w:sz w:val="24"/>
          <w:szCs w:val="24"/>
        </w:rPr>
        <w:t>8</w:t>
      </w:r>
      <w:r w:rsidR="00A447D1" w:rsidRPr="00A447D1">
        <w:rPr>
          <w:kern w:val="0"/>
          <w:sz w:val="24"/>
          <w:szCs w:val="24"/>
        </w:rPr>
        <w:t xml:space="preserve"> r. poz. </w:t>
      </w:r>
      <w:r w:rsidR="00A447D1" w:rsidRPr="00A447D1">
        <w:rPr>
          <w:kern w:val="0"/>
          <w:sz w:val="24"/>
          <w:szCs w:val="24"/>
        </w:rPr>
        <w:lastRenderedPageBreak/>
        <w:t>1</w:t>
      </w:r>
      <w:r w:rsidR="00C8066A">
        <w:rPr>
          <w:kern w:val="0"/>
          <w:sz w:val="24"/>
          <w:szCs w:val="24"/>
        </w:rPr>
        <w:t>990</w:t>
      </w:r>
      <w:r w:rsidR="00A447D1" w:rsidRPr="00A447D1">
        <w:rPr>
          <w:kern w:val="0"/>
          <w:sz w:val="24"/>
          <w:szCs w:val="24"/>
        </w:rPr>
        <w:t>)</w:t>
      </w:r>
      <w:r w:rsidRPr="0009514C">
        <w:rPr>
          <w:sz w:val="24"/>
          <w:szCs w:val="24"/>
        </w:rPr>
        <w:t xml:space="preserve"> oraz ustawy z dnia 6 września 2001 r. o transporcie drogowym </w:t>
      </w:r>
      <w:r w:rsidR="00A447D1" w:rsidRPr="00A447D1">
        <w:rPr>
          <w:bCs/>
          <w:kern w:val="0"/>
          <w:sz w:val="24"/>
          <w:szCs w:val="24"/>
        </w:rPr>
        <w:t>(Dz.U. z 201</w:t>
      </w:r>
      <w:r w:rsidR="00C8066A">
        <w:rPr>
          <w:bCs/>
          <w:kern w:val="0"/>
          <w:sz w:val="24"/>
          <w:szCs w:val="24"/>
        </w:rPr>
        <w:t>7</w:t>
      </w:r>
      <w:r w:rsidR="00A447D1" w:rsidRPr="00A447D1">
        <w:rPr>
          <w:bCs/>
          <w:kern w:val="0"/>
          <w:sz w:val="24"/>
          <w:szCs w:val="24"/>
        </w:rPr>
        <w:t xml:space="preserve"> r. poz. </w:t>
      </w:r>
      <w:r w:rsidR="00C8066A">
        <w:rPr>
          <w:bCs/>
          <w:kern w:val="0"/>
          <w:sz w:val="24"/>
          <w:szCs w:val="24"/>
        </w:rPr>
        <w:t>200 ze zm.</w:t>
      </w:r>
      <w:r w:rsidR="00A447D1" w:rsidRPr="00A447D1">
        <w:rPr>
          <w:bCs/>
          <w:kern w:val="0"/>
          <w:sz w:val="24"/>
          <w:szCs w:val="24"/>
        </w:rPr>
        <w:t>);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ubezpieczenia pojazdu, który wykorzystywany będzie do wykonywania zamówienia w zakresie ubezpieczenia OC oraz NW;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zapewnienia pojazdu zastępczego spełniającego wszelkie wymogi Zamawiającego opisane SIWZ, w przypadku wystąpienia awarii/uszkodzenia pojazdu wyznaczonego do realizacji zamówienia;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zapewnienia kierowców w liczbie umożliwiającej ciągłą i płynną realizację zamówienia;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ponoszenia wszelkich kosztów związanych z eksploatacją i ewentualną naprawą pojazdu wyznaczonego do wykonywania zamówienia; 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rozpoczęcia naliczania kilometrów realizowanych wyjazdów z chwilą wyjazdu </w:t>
      </w:r>
      <w:r w:rsidR="00AC07B2">
        <w:rPr>
          <w:rFonts w:ascii="Times New Roman" w:eastAsia="Times New Roman" w:hAnsi="Times New Roman" w:cs="Times New Roman"/>
          <w:sz w:val="24"/>
          <w:szCs w:val="24"/>
        </w:rPr>
        <w:br/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z miejsca początkowego trasy i zakończenia z chwilą powrotu na miejsce końcowe; dojazd kierowcy do miejsca, w którym rozpoczynać się będzie trasa nie jest wliczany w dzienną ilość przejechanych kilometrów i stanowi koszt własny wykonawcy;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sporządzania zestawień, w których wykazywał będzie ilości przebytych kilometrów;</w:t>
      </w:r>
    </w:p>
    <w:p w:rsidR="0078333A" w:rsidRPr="0009514C" w:rsidRDefault="00E32EBC" w:rsidP="002B0B96">
      <w:pPr>
        <w:pStyle w:val="Standard"/>
        <w:numPr>
          <w:ilvl w:val="0"/>
          <w:numId w:val="2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wystawiania faktury z tytułu wykonywania zamówienia do 10 dnia każdego miesiąca następującego po miesiącu, w którym zamówienie było wykonywane z terminem płatności wynoszącym co najmniej 14 dni,  uwzględniającej faktyczną  ilość przebytych kilometrów; </w:t>
      </w:r>
    </w:p>
    <w:p w:rsidR="0078333A" w:rsidRPr="0009514C" w:rsidRDefault="00E32EBC" w:rsidP="002B0B96">
      <w:pPr>
        <w:pStyle w:val="Standard"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B70A14" w:rsidRPr="00B70A14" w:rsidRDefault="00B70A14" w:rsidP="00AC07B2">
      <w:pPr>
        <w:pStyle w:val="Standard"/>
        <w:numPr>
          <w:ilvl w:val="0"/>
          <w:numId w:val="1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</w:t>
      </w:r>
      <w:r w:rsidR="00402AD0">
        <w:rPr>
          <w:rFonts w:ascii="Times New Roman" w:eastAsia="Times New Roman" w:hAnsi="Times New Roman" w:cs="Times New Roman"/>
          <w:sz w:val="24"/>
          <w:szCs w:val="24"/>
        </w:rPr>
        <w:t>awą rozliczeń pomiędzy Stronami, w całym okresie wykonywania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AD0">
        <w:rPr>
          <w:rFonts w:ascii="Times New Roman" w:eastAsia="Times New Roman" w:hAnsi="Times New Roman" w:cs="Times New Roman"/>
          <w:sz w:val="24"/>
          <w:szCs w:val="24"/>
        </w:rPr>
        <w:t xml:space="preserve">niniejszej umowy, </w:t>
      </w:r>
      <w:r>
        <w:rPr>
          <w:rFonts w:ascii="Times New Roman" w:eastAsia="Times New Roman" w:hAnsi="Times New Roman" w:cs="Times New Roman"/>
          <w:sz w:val="24"/>
          <w:szCs w:val="24"/>
        </w:rPr>
        <w:t>będzie c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jednego kilometra określon</w:t>
      </w:r>
      <w:r w:rsidR="003208C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punkcie 1 formularza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ofertow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z dnia 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 która wynosi ………………………… PLN (słownie: …………………………………………….. PLN i …./100), w tym zawiera należny podatek od towarów i usług.</w:t>
      </w:r>
    </w:p>
    <w:p w:rsidR="0095552D" w:rsidRPr="0095552D" w:rsidRDefault="00BB390E" w:rsidP="007049B8">
      <w:pPr>
        <w:pStyle w:val="Standard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552D">
        <w:rPr>
          <w:rFonts w:ascii="Times New Roman" w:eastAsia="Times New Roman" w:hAnsi="Times New Roman" w:cs="Times New Roman"/>
          <w:sz w:val="24"/>
          <w:szCs w:val="24"/>
        </w:rPr>
        <w:t xml:space="preserve">Wynagrodzenie należne </w:t>
      </w:r>
      <w:r w:rsidR="00BB25AD" w:rsidRPr="0095552D">
        <w:rPr>
          <w:rFonts w:ascii="Times New Roman" w:eastAsia="Times New Roman" w:hAnsi="Times New Roman" w:cs="Times New Roman"/>
          <w:sz w:val="24"/>
          <w:szCs w:val="24"/>
        </w:rPr>
        <w:t xml:space="preserve">z tytułu realizacji umowy </w:t>
      </w:r>
      <w:r w:rsidRPr="0095552D">
        <w:rPr>
          <w:rFonts w:ascii="Times New Roman" w:eastAsia="Times New Roman" w:hAnsi="Times New Roman" w:cs="Times New Roman"/>
          <w:sz w:val="24"/>
          <w:szCs w:val="24"/>
        </w:rPr>
        <w:t xml:space="preserve">wypłacane będzie </w:t>
      </w:r>
      <w:r w:rsidR="00BB25AD" w:rsidRPr="0095552D">
        <w:rPr>
          <w:rFonts w:ascii="Times New Roman" w:eastAsia="Times New Roman" w:hAnsi="Times New Roman" w:cs="Times New Roman"/>
          <w:sz w:val="24"/>
          <w:szCs w:val="24"/>
        </w:rPr>
        <w:t xml:space="preserve">Wykonawcy </w:t>
      </w:r>
      <w:r w:rsidR="0095552D">
        <w:rPr>
          <w:rFonts w:ascii="Times New Roman" w:eastAsia="Times New Roman" w:hAnsi="Times New Roman" w:cs="Times New Roman"/>
          <w:sz w:val="24"/>
          <w:szCs w:val="24"/>
        </w:rPr>
        <w:br/>
      </w:r>
      <w:r w:rsidRPr="0095552D">
        <w:rPr>
          <w:rFonts w:ascii="Times New Roman" w:eastAsia="Times New Roman" w:hAnsi="Times New Roman" w:cs="Times New Roman"/>
          <w:sz w:val="24"/>
          <w:szCs w:val="24"/>
        </w:rPr>
        <w:t>w okresach miesięcznych z dołu</w:t>
      </w:r>
      <w:r w:rsidR="00BB25AD" w:rsidRPr="009555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33A" w:rsidRPr="0095552D" w:rsidRDefault="00E32EBC" w:rsidP="007049B8">
      <w:pPr>
        <w:pStyle w:val="Standard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5552D">
        <w:rPr>
          <w:rFonts w:ascii="Times New Roman" w:eastAsia="Times New Roman" w:hAnsi="Times New Roman" w:cs="Times New Roman"/>
          <w:sz w:val="24"/>
          <w:szCs w:val="24"/>
        </w:rPr>
        <w:t xml:space="preserve">Wysokość wynagrodzenia </w:t>
      </w:r>
      <w:r w:rsidR="00AC07B2" w:rsidRPr="0095552D">
        <w:rPr>
          <w:rFonts w:ascii="Times New Roman" w:eastAsia="Times New Roman" w:hAnsi="Times New Roman" w:cs="Times New Roman"/>
          <w:sz w:val="24"/>
          <w:szCs w:val="24"/>
        </w:rPr>
        <w:t xml:space="preserve">za okres </w:t>
      </w:r>
      <w:r w:rsidR="0095552D">
        <w:rPr>
          <w:rFonts w:ascii="Times New Roman" w:eastAsia="Times New Roman" w:hAnsi="Times New Roman" w:cs="Times New Roman"/>
          <w:sz w:val="24"/>
          <w:szCs w:val="24"/>
        </w:rPr>
        <w:t>miesięczny</w:t>
      </w:r>
      <w:r w:rsidR="00AC07B2" w:rsidRPr="0095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52D">
        <w:rPr>
          <w:rFonts w:ascii="Times New Roman" w:eastAsia="Times New Roman" w:hAnsi="Times New Roman" w:cs="Times New Roman"/>
          <w:sz w:val="24"/>
          <w:szCs w:val="24"/>
        </w:rPr>
        <w:t>ustalana będzie na podstawie iloczynu liczby kilometrów</w:t>
      </w:r>
      <w:r w:rsidR="004A629E">
        <w:rPr>
          <w:rFonts w:ascii="Times New Roman" w:eastAsia="Times New Roman" w:hAnsi="Times New Roman" w:cs="Times New Roman"/>
          <w:sz w:val="24"/>
          <w:szCs w:val="24"/>
        </w:rPr>
        <w:t xml:space="preserve"> wy</w:t>
      </w:r>
      <w:r w:rsidR="00B01991">
        <w:rPr>
          <w:rFonts w:ascii="Times New Roman" w:eastAsia="Times New Roman" w:hAnsi="Times New Roman" w:cs="Times New Roman"/>
          <w:sz w:val="24"/>
          <w:szCs w:val="24"/>
        </w:rPr>
        <w:t>nikającej z</w:t>
      </w:r>
      <w:r w:rsidR="004A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91">
        <w:rPr>
          <w:rFonts w:ascii="Times New Roman" w:eastAsia="Times New Roman" w:hAnsi="Times New Roman" w:cs="Times New Roman"/>
          <w:sz w:val="24"/>
          <w:szCs w:val="24"/>
        </w:rPr>
        <w:t>zestawienia przebytych kilometrów, które Wykonawca prowadzi na bieżąco</w:t>
      </w:r>
      <w:r w:rsidRPr="0095552D">
        <w:rPr>
          <w:rFonts w:ascii="Times New Roman" w:eastAsia="Times New Roman" w:hAnsi="Times New Roman" w:cs="Times New Roman"/>
          <w:sz w:val="24"/>
          <w:szCs w:val="24"/>
        </w:rPr>
        <w:t xml:space="preserve"> oraz ceny jednego kilometra określonej w </w:t>
      </w:r>
      <w:r w:rsidR="00B70A14" w:rsidRPr="0095552D">
        <w:rPr>
          <w:rFonts w:ascii="Times New Roman" w:eastAsia="Times New Roman" w:hAnsi="Times New Roman" w:cs="Times New Roman"/>
          <w:sz w:val="24"/>
          <w:szCs w:val="24"/>
        </w:rPr>
        <w:t>ust. 1.</w:t>
      </w:r>
    </w:p>
    <w:p w:rsidR="0078333A" w:rsidRPr="0009514C" w:rsidRDefault="00E32EBC" w:rsidP="00AC07B2">
      <w:pPr>
        <w:pStyle w:val="Standard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Wynagrodzenie z tytułu wykonywania przedmiotu  umowy płatne będzie </w:t>
      </w:r>
      <w:r w:rsidR="00B70A14" w:rsidRPr="0009514C">
        <w:rPr>
          <w:rFonts w:ascii="Times New Roman" w:eastAsia="Times New Roman" w:hAnsi="Times New Roman" w:cs="Times New Roman"/>
          <w:sz w:val="24"/>
          <w:szCs w:val="24"/>
        </w:rPr>
        <w:t xml:space="preserve">na rachunek bankowy Wykonawcy wskazany na fakturze VAT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="000C5B96" w:rsidRPr="0009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4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C5B96" w:rsidRPr="0009514C">
        <w:rPr>
          <w:rFonts w:ascii="Times New Roman" w:eastAsia="Times New Roman" w:hAnsi="Times New Roman" w:cs="Times New Roman"/>
          <w:sz w:val="24"/>
          <w:szCs w:val="24"/>
        </w:rPr>
        <w:t>30 dni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4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dnia wystawienia Zamawiającemu faktury VAT. </w:t>
      </w:r>
    </w:p>
    <w:p w:rsidR="0078333A" w:rsidRPr="0009514C" w:rsidRDefault="00E32EBC" w:rsidP="00AC07B2">
      <w:pPr>
        <w:pStyle w:val="Standard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Za dzień zapłaty strony przyjmują dzień uznania rachunku bankowego Wykonawcy.</w:t>
      </w:r>
    </w:p>
    <w:p w:rsidR="0078333A" w:rsidRDefault="005268B0" w:rsidP="002B0B9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95552D" w:rsidRPr="0009514C" w:rsidRDefault="0095552D" w:rsidP="0095552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Umowa zawarta zostaje na okres od dnia 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stycznia 201</w:t>
      </w:r>
      <w:r w:rsidR="003D13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r. do dnia 31 grudnia 201</w:t>
      </w:r>
      <w:r w:rsidR="003D13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514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5552D" w:rsidRDefault="0095552D" w:rsidP="002B0B9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52D" w:rsidRDefault="005268B0" w:rsidP="0095552D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95552D" w:rsidRPr="00BB390E" w:rsidRDefault="0095552D" w:rsidP="0095552D">
      <w:pPr>
        <w:numPr>
          <w:ilvl w:val="0"/>
          <w:numId w:val="29"/>
        </w:numPr>
        <w:tabs>
          <w:tab w:val="num" w:pos="284"/>
        </w:tabs>
        <w:suppressAutoHyphens w:val="0"/>
        <w:overflowPunct/>
        <w:autoSpaceDE/>
        <w:autoSpaceDN/>
        <w:spacing w:before="120" w:line="276" w:lineRule="auto"/>
        <w:ind w:left="284" w:hanging="284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t>Wykonawca zobowiązany jest do zapłaty Zamawiającemu kary umownej w następujących przypadkach:</w:t>
      </w:r>
    </w:p>
    <w:p w:rsidR="000B43C5" w:rsidRDefault="0095552D" w:rsidP="000B43C5">
      <w:pPr>
        <w:numPr>
          <w:ilvl w:val="0"/>
          <w:numId w:val="32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t>nierozpoczęcia realizacji usług</w:t>
      </w:r>
      <w:r w:rsidR="000B43C5">
        <w:rPr>
          <w:color w:val="000000"/>
          <w:kern w:val="0"/>
          <w:sz w:val="24"/>
          <w:szCs w:val="24"/>
        </w:rPr>
        <w:t>i</w:t>
      </w:r>
      <w:r w:rsidRPr="00BB390E">
        <w:rPr>
          <w:color w:val="000000"/>
          <w:kern w:val="0"/>
          <w:sz w:val="24"/>
          <w:szCs w:val="24"/>
        </w:rPr>
        <w:t xml:space="preserve"> objęt</w:t>
      </w:r>
      <w:r w:rsidR="000B43C5">
        <w:rPr>
          <w:color w:val="000000"/>
          <w:kern w:val="0"/>
          <w:sz w:val="24"/>
          <w:szCs w:val="24"/>
        </w:rPr>
        <w:t>ej</w:t>
      </w:r>
      <w:r w:rsidRPr="00BB390E">
        <w:rPr>
          <w:color w:val="000000"/>
          <w:kern w:val="0"/>
          <w:sz w:val="24"/>
          <w:szCs w:val="24"/>
        </w:rPr>
        <w:t xml:space="preserve"> </w:t>
      </w:r>
      <w:r w:rsidR="00920A36">
        <w:rPr>
          <w:color w:val="000000"/>
          <w:kern w:val="0"/>
          <w:sz w:val="24"/>
          <w:szCs w:val="24"/>
        </w:rPr>
        <w:t xml:space="preserve">niniejszą </w:t>
      </w:r>
      <w:r w:rsidRPr="00BB390E">
        <w:rPr>
          <w:color w:val="000000"/>
          <w:kern w:val="0"/>
          <w:sz w:val="24"/>
          <w:szCs w:val="24"/>
        </w:rPr>
        <w:t>umową w terminie określ</w:t>
      </w:r>
      <w:r w:rsidRPr="00BB390E">
        <w:rPr>
          <w:color w:val="000000"/>
          <w:kern w:val="0"/>
          <w:sz w:val="24"/>
          <w:szCs w:val="24"/>
        </w:rPr>
        <w:t>o</w:t>
      </w:r>
      <w:r w:rsidRPr="00BB390E">
        <w:rPr>
          <w:color w:val="000000"/>
          <w:kern w:val="0"/>
          <w:sz w:val="24"/>
          <w:szCs w:val="24"/>
        </w:rPr>
        <w:t xml:space="preserve">nym </w:t>
      </w:r>
      <w:r w:rsidRPr="00BB390E">
        <w:rPr>
          <w:color w:val="000000"/>
          <w:kern w:val="0"/>
          <w:sz w:val="24"/>
          <w:szCs w:val="24"/>
        </w:rPr>
        <w:br/>
        <w:t xml:space="preserve">w § </w:t>
      </w:r>
      <w:r w:rsidR="005268B0">
        <w:rPr>
          <w:color w:val="000000"/>
          <w:kern w:val="0"/>
          <w:sz w:val="24"/>
          <w:szCs w:val="24"/>
        </w:rPr>
        <w:t>6</w:t>
      </w:r>
      <w:r w:rsidRPr="00BB390E">
        <w:rPr>
          <w:color w:val="000000"/>
          <w:kern w:val="0"/>
          <w:sz w:val="24"/>
          <w:szCs w:val="24"/>
        </w:rPr>
        <w:t xml:space="preserve">  – w wysokości </w:t>
      </w:r>
      <w:r w:rsidR="00C67C77">
        <w:rPr>
          <w:color w:val="000000"/>
          <w:kern w:val="0"/>
          <w:sz w:val="24"/>
          <w:szCs w:val="24"/>
        </w:rPr>
        <w:t xml:space="preserve">dwudziestokrotności wynagrodzenia Wykonawcy  </w:t>
      </w:r>
      <w:r w:rsidR="001160A4">
        <w:rPr>
          <w:color w:val="000000"/>
          <w:kern w:val="0"/>
          <w:sz w:val="24"/>
          <w:szCs w:val="24"/>
        </w:rPr>
        <w:br/>
      </w:r>
      <w:r w:rsidR="002B25DD">
        <w:rPr>
          <w:color w:val="000000"/>
          <w:kern w:val="0"/>
          <w:sz w:val="24"/>
          <w:szCs w:val="24"/>
        </w:rPr>
        <w:t>za 1 dzień wykonywania usługi</w:t>
      </w:r>
      <w:r w:rsidR="001160A4">
        <w:rPr>
          <w:color w:val="000000"/>
          <w:kern w:val="0"/>
          <w:sz w:val="24"/>
          <w:szCs w:val="24"/>
        </w:rPr>
        <w:t xml:space="preserve">, obliczonego jako iloczyn dziennego limitu </w:t>
      </w:r>
      <w:r w:rsidR="00D75EFC">
        <w:rPr>
          <w:color w:val="000000"/>
          <w:kern w:val="0"/>
          <w:sz w:val="24"/>
          <w:szCs w:val="24"/>
        </w:rPr>
        <w:br/>
      </w:r>
      <w:r w:rsidR="001160A4">
        <w:rPr>
          <w:color w:val="000000"/>
          <w:kern w:val="0"/>
          <w:sz w:val="24"/>
          <w:szCs w:val="24"/>
        </w:rPr>
        <w:t>kil</w:t>
      </w:r>
      <w:r w:rsidR="001160A4">
        <w:rPr>
          <w:color w:val="000000"/>
          <w:kern w:val="0"/>
          <w:sz w:val="24"/>
          <w:szCs w:val="24"/>
        </w:rPr>
        <w:t>o</w:t>
      </w:r>
      <w:r w:rsidR="001160A4">
        <w:rPr>
          <w:color w:val="000000"/>
          <w:kern w:val="0"/>
          <w:sz w:val="24"/>
          <w:szCs w:val="24"/>
        </w:rPr>
        <w:t xml:space="preserve">metrów wynoszącego 200 </w:t>
      </w:r>
      <w:r w:rsidR="002B25DD">
        <w:rPr>
          <w:color w:val="000000"/>
          <w:kern w:val="0"/>
          <w:sz w:val="24"/>
          <w:szCs w:val="24"/>
        </w:rPr>
        <w:t xml:space="preserve">km </w:t>
      </w:r>
      <w:r w:rsidR="001160A4">
        <w:rPr>
          <w:color w:val="000000"/>
          <w:kern w:val="0"/>
          <w:sz w:val="24"/>
          <w:szCs w:val="24"/>
        </w:rPr>
        <w:t xml:space="preserve">oraz ceny </w:t>
      </w:r>
      <w:r w:rsidR="001160A4" w:rsidRPr="0095552D">
        <w:rPr>
          <w:sz w:val="24"/>
          <w:szCs w:val="24"/>
        </w:rPr>
        <w:t xml:space="preserve">jednego kilometra określonej w </w:t>
      </w:r>
      <w:r w:rsidR="00BA759D">
        <w:rPr>
          <w:sz w:val="24"/>
          <w:szCs w:val="24"/>
        </w:rPr>
        <w:t>ust. 1</w:t>
      </w:r>
      <w:r w:rsidR="002B25DD">
        <w:rPr>
          <w:sz w:val="24"/>
          <w:szCs w:val="24"/>
        </w:rPr>
        <w:t>,</w:t>
      </w:r>
      <w:r w:rsidR="00BA759D">
        <w:rPr>
          <w:sz w:val="24"/>
          <w:szCs w:val="24"/>
        </w:rPr>
        <w:t xml:space="preserve"> za każdy </w:t>
      </w:r>
      <w:r w:rsidRPr="00BA759D">
        <w:rPr>
          <w:color w:val="000000"/>
          <w:kern w:val="0"/>
          <w:sz w:val="24"/>
          <w:szCs w:val="24"/>
        </w:rPr>
        <w:t>rozpoczęty dzień opóźnienia, chyba że opóźnienie nastąpiło na skutek działań Zamawiając</w:t>
      </w:r>
      <w:r w:rsidRPr="00BA759D">
        <w:rPr>
          <w:color w:val="000000"/>
          <w:kern w:val="0"/>
          <w:sz w:val="24"/>
          <w:szCs w:val="24"/>
        </w:rPr>
        <w:t>e</w:t>
      </w:r>
      <w:r w:rsidRPr="00BA759D">
        <w:rPr>
          <w:color w:val="000000"/>
          <w:kern w:val="0"/>
          <w:sz w:val="24"/>
          <w:szCs w:val="24"/>
        </w:rPr>
        <w:t>go;</w:t>
      </w:r>
    </w:p>
    <w:p w:rsidR="004218C9" w:rsidRDefault="0095552D" w:rsidP="004218C9">
      <w:pPr>
        <w:numPr>
          <w:ilvl w:val="0"/>
          <w:numId w:val="32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color w:val="000000"/>
          <w:kern w:val="0"/>
          <w:sz w:val="24"/>
          <w:szCs w:val="24"/>
        </w:rPr>
      </w:pPr>
      <w:r w:rsidRPr="00D75EFC">
        <w:rPr>
          <w:color w:val="000000"/>
          <w:kern w:val="0"/>
          <w:sz w:val="24"/>
          <w:szCs w:val="24"/>
        </w:rPr>
        <w:t xml:space="preserve">za każdą przerwę w świadczeniu usługi, gdy przerwa </w:t>
      </w:r>
      <w:r w:rsidR="00D75EFC">
        <w:rPr>
          <w:color w:val="000000"/>
          <w:kern w:val="0"/>
          <w:sz w:val="24"/>
          <w:szCs w:val="24"/>
        </w:rPr>
        <w:t xml:space="preserve">ta </w:t>
      </w:r>
      <w:r w:rsidRPr="00D75EFC">
        <w:rPr>
          <w:color w:val="000000"/>
          <w:kern w:val="0"/>
          <w:sz w:val="24"/>
          <w:szCs w:val="24"/>
        </w:rPr>
        <w:t xml:space="preserve">trwała dłużej niż 24 </w:t>
      </w:r>
      <w:r w:rsidR="00D75EFC">
        <w:rPr>
          <w:color w:val="000000"/>
          <w:kern w:val="0"/>
          <w:sz w:val="24"/>
          <w:szCs w:val="24"/>
        </w:rPr>
        <w:br/>
      </w:r>
      <w:r w:rsidRPr="00D75EFC">
        <w:rPr>
          <w:color w:val="000000"/>
          <w:kern w:val="0"/>
          <w:sz w:val="24"/>
          <w:szCs w:val="24"/>
        </w:rPr>
        <w:t xml:space="preserve">godziny – w wysokości </w:t>
      </w:r>
      <w:r w:rsidR="00667BD1" w:rsidRPr="00D75EFC">
        <w:rPr>
          <w:color w:val="000000"/>
          <w:kern w:val="0"/>
          <w:sz w:val="24"/>
          <w:szCs w:val="24"/>
        </w:rPr>
        <w:t>dziesięciokrotności</w:t>
      </w:r>
      <w:r w:rsidRPr="00D75EFC">
        <w:rPr>
          <w:color w:val="000000"/>
          <w:kern w:val="0"/>
          <w:sz w:val="24"/>
          <w:szCs w:val="24"/>
        </w:rPr>
        <w:t xml:space="preserve"> </w:t>
      </w:r>
      <w:r w:rsidR="00D75EFC">
        <w:rPr>
          <w:color w:val="000000"/>
          <w:kern w:val="0"/>
          <w:sz w:val="24"/>
          <w:szCs w:val="24"/>
        </w:rPr>
        <w:t xml:space="preserve">wynagrodzenia Wykonawcy  za 1 dzień wykonywania usługi, obliczonego jako iloczyn dziennego limitu kilometrów wynoszącego 200 km oraz ceny </w:t>
      </w:r>
      <w:r w:rsidR="00D75EFC" w:rsidRPr="0095552D">
        <w:rPr>
          <w:sz w:val="24"/>
          <w:szCs w:val="24"/>
        </w:rPr>
        <w:t xml:space="preserve">jednego kilometra określonej w </w:t>
      </w:r>
      <w:r w:rsidR="00D75EFC">
        <w:rPr>
          <w:sz w:val="24"/>
          <w:szCs w:val="24"/>
        </w:rPr>
        <w:t>ust. 1</w:t>
      </w:r>
      <w:r w:rsidRPr="00D75EFC">
        <w:rPr>
          <w:color w:val="000000"/>
          <w:kern w:val="0"/>
          <w:sz w:val="24"/>
          <w:szCs w:val="24"/>
        </w:rPr>
        <w:t xml:space="preserve"> </w:t>
      </w:r>
      <w:r w:rsidR="00D75EFC">
        <w:rPr>
          <w:color w:val="000000"/>
          <w:kern w:val="0"/>
          <w:sz w:val="24"/>
          <w:szCs w:val="24"/>
        </w:rPr>
        <w:t>za każde kolejne 24 godziny trwania przerwy w świadczeniu usługi;</w:t>
      </w:r>
    </w:p>
    <w:p w:rsidR="004218C9" w:rsidRPr="004218C9" w:rsidRDefault="0095552D" w:rsidP="004218C9">
      <w:pPr>
        <w:numPr>
          <w:ilvl w:val="0"/>
          <w:numId w:val="32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color w:val="000000"/>
          <w:kern w:val="0"/>
          <w:sz w:val="24"/>
          <w:szCs w:val="24"/>
        </w:rPr>
      </w:pPr>
      <w:r w:rsidRPr="004218C9">
        <w:rPr>
          <w:color w:val="000000"/>
          <w:kern w:val="0"/>
          <w:sz w:val="24"/>
          <w:szCs w:val="24"/>
        </w:rPr>
        <w:t xml:space="preserve">rozwiązania umowy z przyczyn leżących po stronie Wykonawcy </w:t>
      </w:r>
      <w:r w:rsidR="004218C9">
        <w:rPr>
          <w:color w:val="000000"/>
          <w:kern w:val="0"/>
          <w:sz w:val="24"/>
          <w:szCs w:val="24"/>
        </w:rPr>
        <w:t xml:space="preserve">- </w:t>
      </w:r>
      <w:r w:rsidRPr="004218C9">
        <w:rPr>
          <w:color w:val="000000"/>
          <w:kern w:val="0"/>
          <w:sz w:val="24"/>
          <w:szCs w:val="24"/>
        </w:rPr>
        <w:t xml:space="preserve">w wysokości </w:t>
      </w:r>
      <w:r w:rsidR="000B43C5" w:rsidRPr="004218C9">
        <w:rPr>
          <w:color w:val="000000"/>
          <w:kern w:val="0"/>
          <w:sz w:val="24"/>
          <w:szCs w:val="24"/>
        </w:rPr>
        <w:t xml:space="preserve">trzydziestokrotności </w:t>
      </w:r>
      <w:r w:rsidR="004218C9" w:rsidRPr="004218C9">
        <w:rPr>
          <w:color w:val="000000"/>
          <w:kern w:val="0"/>
          <w:sz w:val="24"/>
          <w:szCs w:val="24"/>
        </w:rPr>
        <w:t>w</w:t>
      </w:r>
      <w:r w:rsidR="004218C9" w:rsidRPr="004218C9">
        <w:rPr>
          <w:color w:val="000000"/>
          <w:kern w:val="0"/>
          <w:sz w:val="24"/>
          <w:szCs w:val="24"/>
        </w:rPr>
        <w:t>y</w:t>
      </w:r>
      <w:r w:rsidR="004218C9" w:rsidRPr="004218C9">
        <w:rPr>
          <w:color w:val="000000"/>
          <w:kern w:val="0"/>
          <w:sz w:val="24"/>
          <w:szCs w:val="24"/>
        </w:rPr>
        <w:t>nagrodzenia Wykonawcy  za 1 dzień wykonywania usługi, obliczonego jako il</w:t>
      </w:r>
      <w:r w:rsidR="004218C9" w:rsidRPr="004218C9">
        <w:rPr>
          <w:color w:val="000000"/>
          <w:kern w:val="0"/>
          <w:sz w:val="24"/>
          <w:szCs w:val="24"/>
        </w:rPr>
        <w:t>o</w:t>
      </w:r>
      <w:r w:rsidR="004218C9" w:rsidRPr="004218C9">
        <w:rPr>
          <w:color w:val="000000"/>
          <w:kern w:val="0"/>
          <w:sz w:val="24"/>
          <w:szCs w:val="24"/>
        </w:rPr>
        <w:t xml:space="preserve">czyn dziennego limitu kilometrów wynoszącego 200 km oraz ceny </w:t>
      </w:r>
      <w:r w:rsidR="004218C9" w:rsidRPr="004218C9">
        <w:rPr>
          <w:sz w:val="24"/>
          <w:szCs w:val="24"/>
        </w:rPr>
        <w:t>jednego kil</w:t>
      </w:r>
      <w:r w:rsidR="004218C9" w:rsidRPr="004218C9">
        <w:rPr>
          <w:sz w:val="24"/>
          <w:szCs w:val="24"/>
        </w:rPr>
        <w:t>o</w:t>
      </w:r>
      <w:r w:rsidR="004218C9" w:rsidRPr="004218C9">
        <w:rPr>
          <w:sz w:val="24"/>
          <w:szCs w:val="24"/>
        </w:rPr>
        <w:t>metra określonej w ust. 1</w:t>
      </w:r>
      <w:r w:rsidR="004218C9">
        <w:rPr>
          <w:sz w:val="24"/>
          <w:szCs w:val="24"/>
        </w:rPr>
        <w:t>.</w:t>
      </w:r>
      <w:r w:rsidR="004218C9" w:rsidRPr="004218C9">
        <w:rPr>
          <w:color w:val="000000"/>
          <w:kern w:val="0"/>
          <w:sz w:val="24"/>
          <w:szCs w:val="24"/>
        </w:rPr>
        <w:t xml:space="preserve"> </w:t>
      </w:r>
    </w:p>
    <w:p w:rsidR="0095552D" w:rsidRPr="004218C9" w:rsidRDefault="0095552D" w:rsidP="0095552D">
      <w:pPr>
        <w:numPr>
          <w:ilvl w:val="0"/>
          <w:numId w:val="29"/>
        </w:numPr>
        <w:tabs>
          <w:tab w:val="num" w:pos="284"/>
        </w:tabs>
        <w:suppressAutoHyphens w:val="0"/>
        <w:overflowPunct/>
        <w:autoSpaceDE/>
        <w:autoSpaceDN/>
        <w:spacing w:before="120" w:line="276" w:lineRule="auto"/>
        <w:ind w:left="284" w:hanging="284"/>
        <w:jc w:val="both"/>
        <w:textAlignment w:val="auto"/>
        <w:rPr>
          <w:color w:val="000000"/>
          <w:kern w:val="0"/>
          <w:sz w:val="24"/>
          <w:szCs w:val="24"/>
        </w:rPr>
      </w:pPr>
      <w:r w:rsidRPr="004218C9">
        <w:rPr>
          <w:color w:val="000000"/>
          <w:kern w:val="0"/>
          <w:sz w:val="24"/>
          <w:szCs w:val="24"/>
        </w:rPr>
        <w:t>Jeżeli kara umowna nie pokrywa wysokości szkody rzeczywiście p</w:t>
      </w:r>
      <w:r w:rsidRPr="004218C9">
        <w:rPr>
          <w:color w:val="000000"/>
          <w:kern w:val="0"/>
          <w:sz w:val="24"/>
          <w:szCs w:val="24"/>
        </w:rPr>
        <w:t>o</w:t>
      </w:r>
      <w:r w:rsidRPr="004218C9">
        <w:rPr>
          <w:color w:val="000000"/>
          <w:kern w:val="0"/>
          <w:sz w:val="24"/>
          <w:szCs w:val="24"/>
        </w:rPr>
        <w:t>niesionej w związku z niewykonaniem, nienależytym wykonaniem obowiązków wynikających z niniejszej umowy, Zamawiający może dochodzić odszkodowania uzupełniającego na zasadach ogó</w:t>
      </w:r>
      <w:r w:rsidRPr="004218C9">
        <w:rPr>
          <w:color w:val="000000"/>
          <w:kern w:val="0"/>
          <w:sz w:val="24"/>
          <w:szCs w:val="24"/>
        </w:rPr>
        <w:t>l</w:t>
      </w:r>
      <w:r w:rsidRPr="004218C9">
        <w:rPr>
          <w:color w:val="000000"/>
          <w:kern w:val="0"/>
          <w:sz w:val="24"/>
          <w:szCs w:val="24"/>
        </w:rPr>
        <w:t>nych.</w:t>
      </w:r>
    </w:p>
    <w:p w:rsidR="0095552D" w:rsidRPr="00BB390E" w:rsidRDefault="0095552D" w:rsidP="0095552D">
      <w:pPr>
        <w:numPr>
          <w:ilvl w:val="0"/>
          <w:numId w:val="29"/>
        </w:numPr>
        <w:tabs>
          <w:tab w:val="num" w:pos="284"/>
        </w:tabs>
        <w:suppressAutoHyphens w:val="0"/>
        <w:overflowPunct/>
        <w:autoSpaceDE/>
        <w:autoSpaceDN/>
        <w:spacing w:before="120" w:line="276" w:lineRule="auto"/>
        <w:ind w:left="284" w:hanging="284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t>W przypadku, gdy niewykonanie lub nienależyte wykonanie przedmiotu umowy przez Wykonawcę będzie następstwem okoliczności, za które Wykonawca nie ponosi odpowi</w:t>
      </w:r>
      <w:r w:rsidRPr="00BB390E">
        <w:rPr>
          <w:color w:val="000000"/>
          <w:kern w:val="0"/>
          <w:sz w:val="24"/>
          <w:szCs w:val="24"/>
        </w:rPr>
        <w:t>e</w:t>
      </w:r>
      <w:r w:rsidRPr="00BB390E">
        <w:rPr>
          <w:color w:val="000000"/>
          <w:kern w:val="0"/>
          <w:sz w:val="24"/>
          <w:szCs w:val="24"/>
        </w:rPr>
        <w:t>dzialności, Zamawiający odstąpi od naliczenia kary umownej.</w:t>
      </w:r>
    </w:p>
    <w:p w:rsidR="0095552D" w:rsidRDefault="0095552D" w:rsidP="002B0B96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78333A" w:rsidRPr="0009514C" w:rsidRDefault="004218C9" w:rsidP="002B0B9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9800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D45BDE" w:rsidRPr="00BB390E" w:rsidRDefault="00D45BDE" w:rsidP="00D45BDE">
      <w:pPr>
        <w:numPr>
          <w:ilvl w:val="0"/>
          <w:numId w:val="31"/>
        </w:numPr>
        <w:suppressAutoHyphens w:val="0"/>
        <w:overflowPunct/>
        <w:autoSpaceDE/>
        <w:autoSpaceDN/>
        <w:spacing w:before="120" w:line="276" w:lineRule="auto"/>
        <w:ind w:left="284" w:hanging="284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t>Zamawiający może niniejszą umowę wypowiedzieć w trybie natychmiastowym w przypadku rażącego naruszenia przez Wykonawcę obowiązków wynikających z ninie</w:t>
      </w:r>
      <w:r w:rsidRPr="00BB390E">
        <w:rPr>
          <w:color w:val="000000"/>
          <w:kern w:val="0"/>
          <w:sz w:val="24"/>
          <w:szCs w:val="24"/>
        </w:rPr>
        <w:t>j</w:t>
      </w:r>
      <w:r w:rsidRPr="00BB390E">
        <w:rPr>
          <w:color w:val="000000"/>
          <w:kern w:val="0"/>
          <w:sz w:val="24"/>
          <w:szCs w:val="24"/>
        </w:rPr>
        <w:t>szej umowy, a w szczególności w przypadku, gdy:</w:t>
      </w:r>
    </w:p>
    <w:p w:rsidR="00D45BDE" w:rsidRPr="00BB390E" w:rsidRDefault="00D45BDE" w:rsidP="00D45BDE">
      <w:pPr>
        <w:numPr>
          <w:ilvl w:val="0"/>
          <w:numId w:val="30"/>
        </w:numPr>
        <w:suppressAutoHyphens w:val="0"/>
        <w:overflowPunct/>
        <w:autoSpaceDE/>
        <w:autoSpaceDN/>
        <w:spacing w:line="276" w:lineRule="auto"/>
        <w:ind w:left="567" w:hanging="283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lastRenderedPageBreak/>
        <w:t>Wykonawca w sposób powtarzający się nie wykonuje lub niewłaściwie wykonuje ob</w:t>
      </w:r>
      <w:r w:rsidRPr="00BB390E">
        <w:rPr>
          <w:color w:val="000000"/>
          <w:kern w:val="0"/>
          <w:sz w:val="24"/>
          <w:szCs w:val="24"/>
        </w:rPr>
        <w:t>o</w:t>
      </w:r>
      <w:r w:rsidRPr="00BB390E">
        <w:rPr>
          <w:color w:val="000000"/>
          <w:kern w:val="0"/>
          <w:sz w:val="24"/>
          <w:szCs w:val="24"/>
        </w:rPr>
        <w:t>wiązki nałożone niniejszą umową,</w:t>
      </w:r>
    </w:p>
    <w:p w:rsidR="00520B83" w:rsidRDefault="00D45BDE" w:rsidP="00520B83">
      <w:pPr>
        <w:numPr>
          <w:ilvl w:val="0"/>
          <w:numId w:val="30"/>
        </w:numPr>
        <w:suppressAutoHyphens w:val="0"/>
        <w:overflowPunct/>
        <w:autoSpaceDE/>
        <w:autoSpaceDN/>
        <w:spacing w:line="276" w:lineRule="auto"/>
        <w:ind w:left="567" w:hanging="283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t>Wykonawca utracił właściwości niezbędne do wykonywania niniejszej umowy, w tym został postawiony w stan upadłości lub likwidacji,</w:t>
      </w:r>
    </w:p>
    <w:p w:rsidR="00520B83" w:rsidRPr="00520B83" w:rsidRDefault="00D45BDE" w:rsidP="00520B83">
      <w:pPr>
        <w:numPr>
          <w:ilvl w:val="0"/>
          <w:numId w:val="30"/>
        </w:numPr>
        <w:suppressAutoHyphens w:val="0"/>
        <w:overflowPunct/>
        <w:autoSpaceDE/>
        <w:autoSpaceDN/>
        <w:spacing w:line="276" w:lineRule="auto"/>
        <w:ind w:left="567" w:hanging="283"/>
        <w:jc w:val="both"/>
        <w:textAlignment w:val="auto"/>
        <w:rPr>
          <w:color w:val="000000"/>
          <w:kern w:val="0"/>
          <w:sz w:val="24"/>
          <w:szCs w:val="24"/>
        </w:rPr>
      </w:pPr>
      <w:r w:rsidRPr="00520B83">
        <w:rPr>
          <w:color w:val="000000"/>
          <w:kern w:val="0"/>
          <w:sz w:val="24"/>
          <w:szCs w:val="24"/>
        </w:rPr>
        <w:t xml:space="preserve">Wykonawca dopuści do wykonywania przedmiotu umowy osobę, </w:t>
      </w:r>
      <w:r w:rsidR="00520B83">
        <w:rPr>
          <w:color w:val="000000"/>
          <w:kern w:val="0"/>
          <w:sz w:val="24"/>
          <w:szCs w:val="24"/>
        </w:rPr>
        <w:t xml:space="preserve">która nie będzie </w:t>
      </w:r>
      <w:r w:rsidR="00520B83">
        <w:rPr>
          <w:color w:val="000000"/>
          <w:kern w:val="0"/>
          <w:sz w:val="24"/>
          <w:szCs w:val="24"/>
        </w:rPr>
        <w:br/>
      </w:r>
      <w:r w:rsidR="00520B83" w:rsidRPr="00520B83">
        <w:rPr>
          <w:sz w:val="24"/>
          <w:szCs w:val="24"/>
        </w:rPr>
        <w:t>spełniać wymog</w:t>
      </w:r>
      <w:r w:rsidR="00520B83">
        <w:rPr>
          <w:sz w:val="24"/>
          <w:szCs w:val="24"/>
        </w:rPr>
        <w:t>ów</w:t>
      </w:r>
      <w:r w:rsidR="00520B83" w:rsidRPr="00520B83">
        <w:rPr>
          <w:sz w:val="24"/>
          <w:szCs w:val="24"/>
        </w:rPr>
        <w:t xml:space="preserve"> określon</w:t>
      </w:r>
      <w:r w:rsidR="00520B83">
        <w:rPr>
          <w:sz w:val="24"/>
          <w:szCs w:val="24"/>
        </w:rPr>
        <w:t>ych</w:t>
      </w:r>
      <w:r w:rsidR="00520B83" w:rsidRPr="00520B83">
        <w:rPr>
          <w:sz w:val="24"/>
          <w:szCs w:val="24"/>
        </w:rPr>
        <w:t xml:space="preserve"> w art. 39a i art. 39b ustawy z dnia 6 września 2001 r. </w:t>
      </w:r>
      <w:r w:rsidR="00520B83">
        <w:rPr>
          <w:sz w:val="24"/>
          <w:szCs w:val="24"/>
        </w:rPr>
        <w:br/>
      </w:r>
      <w:r w:rsidR="00520B83" w:rsidRPr="00520B83">
        <w:rPr>
          <w:sz w:val="24"/>
          <w:szCs w:val="24"/>
        </w:rPr>
        <w:t xml:space="preserve">o transporcie drogowym </w:t>
      </w:r>
      <w:r w:rsidR="00520B83" w:rsidRPr="00520B83">
        <w:rPr>
          <w:bCs/>
          <w:sz w:val="24"/>
          <w:szCs w:val="24"/>
        </w:rPr>
        <w:t>(Dz.U. z 201</w:t>
      </w:r>
      <w:r w:rsidR="008D4B38">
        <w:rPr>
          <w:bCs/>
          <w:sz w:val="24"/>
          <w:szCs w:val="24"/>
        </w:rPr>
        <w:t>7</w:t>
      </w:r>
      <w:r w:rsidR="00520B83" w:rsidRPr="00520B83">
        <w:rPr>
          <w:bCs/>
          <w:sz w:val="24"/>
          <w:szCs w:val="24"/>
        </w:rPr>
        <w:t xml:space="preserve"> r. </w:t>
      </w:r>
      <w:r w:rsidR="008D4B38">
        <w:rPr>
          <w:bCs/>
          <w:sz w:val="24"/>
          <w:szCs w:val="24"/>
        </w:rPr>
        <w:t>poz. 2200 ze zm.</w:t>
      </w:r>
      <w:r w:rsidR="00520B83" w:rsidRPr="00520B83">
        <w:rPr>
          <w:bCs/>
          <w:sz w:val="24"/>
          <w:szCs w:val="24"/>
        </w:rPr>
        <w:t>).</w:t>
      </w:r>
    </w:p>
    <w:p w:rsidR="00D45BDE" w:rsidRPr="00BB390E" w:rsidRDefault="00D45BDE" w:rsidP="00D45BDE">
      <w:pPr>
        <w:numPr>
          <w:ilvl w:val="0"/>
          <w:numId w:val="31"/>
        </w:numPr>
        <w:suppressAutoHyphens w:val="0"/>
        <w:overflowPunct/>
        <w:autoSpaceDE/>
        <w:autoSpaceDN/>
        <w:spacing w:before="120" w:line="276" w:lineRule="auto"/>
        <w:ind w:left="284" w:hanging="284"/>
        <w:jc w:val="both"/>
        <w:textAlignment w:val="auto"/>
        <w:rPr>
          <w:color w:val="000000"/>
          <w:kern w:val="0"/>
          <w:sz w:val="24"/>
          <w:szCs w:val="24"/>
        </w:rPr>
      </w:pPr>
      <w:r w:rsidRPr="00BB390E">
        <w:rPr>
          <w:color w:val="000000"/>
          <w:kern w:val="0"/>
          <w:sz w:val="24"/>
          <w:szCs w:val="24"/>
        </w:rPr>
        <w:t>Oświadczenie o wypowiedzeniu albo odstąpieniu należy złożyć w formie pisemnej, pod rygorem nieważności.</w:t>
      </w:r>
    </w:p>
    <w:p w:rsidR="00D45BDE" w:rsidRDefault="00D45BDE" w:rsidP="00D45BDE">
      <w:pPr>
        <w:suppressAutoHyphens w:val="0"/>
        <w:overflowPunct/>
        <w:autoSpaceDE/>
        <w:autoSpaceDN/>
        <w:spacing w:line="276" w:lineRule="auto"/>
        <w:jc w:val="both"/>
        <w:textAlignment w:val="auto"/>
        <w:rPr>
          <w:sz w:val="24"/>
          <w:szCs w:val="24"/>
        </w:rPr>
      </w:pPr>
    </w:p>
    <w:p w:rsidR="005268B0" w:rsidRPr="0009514C" w:rsidRDefault="005268B0" w:rsidP="005268B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98003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D45BDE" w:rsidRPr="00D45BDE" w:rsidRDefault="00E32EBC" w:rsidP="00D45BDE">
      <w:pPr>
        <w:suppressAutoHyphens w:val="0"/>
        <w:overflowPunct/>
        <w:autoSpaceDE/>
        <w:autoSpaceDN/>
        <w:spacing w:line="276" w:lineRule="auto"/>
        <w:jc w:val="both"/>
        <w:textAlignment w:val="auto"/>
        <w:rPr>
          <w:sz w:val="24"/>
          <w:szCs w:val="24"/>
        </w:rPr>
      </w:pPr>
      <w:r w:rsidRPr="00D45BDE">
        <w:rPr>
          <w:sz w:val="24"/>
          <w:szCs w:val="24"/>
        </w:rPr>
        <w:t xml:space="preserve">W sprawach nieuregulowanych w niniejszej umowie zastosowanie mają odpowiednie </w:t>
      </w:r>
      <w:r w:rsidR="00D45BDE">
        <w:rPr>
          <w:sz w:val="24"/>
          <w:szCs w:val="24"/>
        </w:rPr>
        <w:br/>
      </w:r>
      <w:r w:rsidRPr="00D45BDE">
        <w:rPr>
          <w:sz w:val="24"/>
          <w:szCs w:val="24"/>
        </w:rPr>
        <w:t xml:space="preserve">przepisy ustawy z dnia 23 kwietnia 1964 r. Kodeks cywilny (Dz. U. z </w:t>
      </w:r>
      <w:r w:rsidR="00FE7389" w:rsidRPr="00D45BDE">
        <w:rPr>
          <w:sz w:val="24"/>
          <w:szCs w:val="24"/>
        </w:rPr>
        <w:t>201</w:t>
      </w:r>
      <w:r w:rsidR="000233B8">
        <w:rPr>
          <w:sz w:val="24"/>
          <w:szCs w:val="24"/>
        </w:rPr>
        <w:t>8 r.,  poz. 1025 ze zm.</w:t>
      </w:r>
      <w:r w:rsidRPr="00D45BDE">
        <w:rPr>
          <w:sz w:val="24"/>
          <w:szCs w:val="24"/>
        </w:rPr>
        <w:t>)</w:t>
      </w:r>
      <w:r w:rsidR="00D45BDE">
        <w:rPr>
          <w:sz w:val="24"/>
          <w:szCs w:val="24"/>
        </w:rPr>
        <w:t>,</w:t>
      </w:r>
      <w:r w:rsidRPr="00D45BDE">
        <w:rPr>
          <w:sz w:val="24"/>
          <w:szCs w:val="24"/>
        </w:rPr>
        <w:t xml:space="preserve"> </w:t>
      </w:r>
      <w:r w:rsidR="00D45BDE" w:rsidRPr="00D45BDE">
        <w:rPr>
          <w:sz w:val="24"/>
          <w:szCs w:val="24"/>
        </w:rPr>
        <w:t>ustawy Prawo o ruchu drogowym (Dz.U. z 201</w:t>
      </w:r>
      <w:r w:rsidR="00614941">
        <w:rPr>
          <w:sz w:val="24"/>
          <w:szCs w:val="24"/>
        </w:rPr>
        <w:t>8</w:t>
      </w:r>
      <w:r w:rsidR="00D45BDE" w:rsidRPr="00D45BDE">
        <w:rPr>
          <w:sz w:val="24"/>
          <w:szCs w:val="24"/>
        </w:rPr>
        <w:t xml:space="preserve"> r. poz. 1</w:t>
      </w:r>
      <w:r w:rsidR="00614941">
        <w:rPr>
          <w:sz w:val="24"/>
          <w:szCs w:val="24"/>
        </w:rPr>
        <w:t>990</w:t>
      </w:r>
      <w:r w:rsidR="00D45BDE" w:rsidRPr="00D45BDE">
        <w:rPr>
          <w:sz w:val="24"/>
          <w:szCs w:val="24"/>
        </w:rPr>
        <w:t>) oraz ustawy z dnia 6 września 2001 r. o transporcie dr</w:t>
      </w:r>
      <w:r w:rsidR="00D45BDE" w:rsidRPr="00D45BDE">
        <w:rPr>
          <w:sz w:val="24"/>
          <w:szCs w:val="24"/>
        </w:rPr>
        <w:t>o</w:t>
      </w:r>
      <w:r w:rsidR="00D45BDE" w:rsidRPr="00D45BDE">
        <w:rPr>
          <w:sz w:val="24"/>
          <w:szCs w:val="24"/>
        </w:rPr>
        <w:t xml:space="preserve">gowym </w:t>
      </w:r>
      <w:r w:rsidR="00D45BDE" w:rsidRPr="00D45BDE">
        <w:rPr>
          <w:bCs/>
          <w:sz w:val="24"/>
          <w:szCs w:val="24"/>
        </w:rPr>
        <w:t>(Dz.U. z 201</w:t>
      </w:r>
      <w:r w:rsidR="00716077">
        <w:rPr>
          <w:bCs/>
          <w:sz w:val="24"/>
          <w:szCs w:val="24"/>
        </w:rPr>
        <w:t>7</w:t>
      </w:r>
      <w:r w:rsidR="00D45BDE" w:rsidRPr="00D45BDE">
        <w:rPr>
          <w:bCs/>
          <w:sz w:val="24"/>
          <w:szCs w:val="24"/>
        </w:rPr>
        <w:t xml:space="preserve"> r. poz. </w:t>
      </w:r>
      <w:r w:rsidR="00716077">
        <w:rPr>
          <w:bCs/>
          <w:sz w:val="24"/>
          <w:szCs w:val="24"/>
        </w:rPr>
        <w:t>2200 ze zm.</w:t>
      </w:r>
      <w:r w:rsidR="00D45BDE">
        <w:rPr>
          <w:bCs/>
          <w:sz w:val="24"/>
          <w:szCs w:val="24"/>
        </w:rPr>
        <w:t>).</w:t>
      </w:r>
    </w:p>
    <w:p w:rsidR="0078333A" w:rsidRPr="0009514C" w:rsidRDefault="004218C9" w:rsidP="002B0B96">
      <w:pPr>
        <w:pStyle w:val="Standard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B33C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78333A" w:rsidRPr="0009514C" w:rsidRDefault="00E32EBC" w:rsidP="002B0B96">
      <w:pPr>
        <w:pStyle w:val="Standard"/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09514C">
        <w:rPr>
          <w:rFonts w:ascii="Times New Roman" w:eastAsia="Times New Roman" w:hAnsi="Times New Roman" w:cs="Times New Roman"/>
          <w:sz w:val="24"/>
          <w:szCs w:val="24"/>
        </w:rPr>
        <w:t>Zmiany niniejszej umowy wymagają formy pisemnej.</w:t>
      </w:r>
    </w:p>
    <w:p w:rsidR="0078333A" w:rsidRPr="0009514C" w:rsidRDefault="004218C9" w:rsidP="002B0B96">
      <w:pPr>
        <w:pStyle w:val="Standard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8B33CB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78333A" w:rsidRPr="0009514C" w:rsidRDefault="00E32EBC" w:rsidP="002B0B96">
      <w:pPr>
        <w:pStyle w:val="Standard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09514C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78333A" w:rsidRPr="0009514C" w:rsidRDefault="0078333A" w:rsidP="002B0B96">
      <w:pPr>
        <w:pStyle w:val="Standard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3"/>
        <w:gridCol w:w="4593"/>
      </w:tblGrid>
      <w:tr w:rsidR="0078333A" w:rsidRPr="0009514C" w:rsidTr="00C767DA">
        <w:tblPrEx>
          <w:tblCellMar>
            <w:top w:w="0" w:type="dxa"/>
            <w:bottom w:w="0" w:type="dxa"/>
          </w:tblCellMar>
        </w:tblPrEx>
        <w:tc>
          <w:tcPr>
            <w:tcW w:w="4593" w:type="dxa"/>
            <w:tcMar>
              <w:left w:w="108" w:type="dxa"/>
              <w:right w:w="108" w:type="dxa"/>
            </w:tcMar>
          </w:tcPr>
          <w:p w:rsidR="0078333A" w:rsidRPr="0009514C" w:rsidRDefault="00E32EBC" w:rsidP="002B0B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</w:p>
          <w:p w:rsidR="0078333A" w:rsidRPr="0009514C" w:rsidRDefault="0078333A" w:rsidP="002B0B9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3A" w:rsidRPr="0009514C" w:rsidRDefault="0078333A" w:rsidP="002B0B9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3A" w:rsidRPr="0009514C" w:rsidRDefault="0078333A" w:rsidP="002B0B9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3A" w:rsidRPr="0009514C" w:rsidRDefault="00E32EBC" w:rsidP="002B0B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4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…………….............</w:t>
            </w:r>
          </w:p>
        </w:tc>
        <w:tc>
          <w:tcPr>
            <w:tcW w:w="4593" w:type="dxa"/>
            <w:tcMar>
              <w:left w:w="108" w:type="dxa"/>
              <w:right w:w="108" w:type="dxa"/>
            </w:tcMar>
          </w:tcPr>
          <w:p w:rsidR="0078333A" w:rsidRPr="0009514C" w:rsidRDefault="00E32EBC" w:rsidP="002B0B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  <w:p w:rsidR="0078333A" w:rsidRPr="0009514C" w:rsidRDefault="0078333A" w:rsidP="002B0B9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3A" w:rsidRPr="0009514C" w:rsidRDefault="0078333A" w:rsidP="002B0B9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3A" w:rsidRPr="0009514C" w:rsidRDefault="0078333A" w:rsidP="002B0B96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333A" w:rsidRPr="0009514C" w:rsidRDefault="00E32EBC" w:rsidP="002B0B9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4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:rsidR="0078333A" w:rsidRDefault="0078333A" w:rsidP="002B0B96">
      <w:pPr>
        <w:pStyle w:val="Standard"/>
        <w:spacing w:after="200"/>
        <w:rPr>
          <w:rFonts w:ascii="Times New Roman" w:hAnsi="Times New Roman" w:cs="Times New Roman"/>
          <w:sz w:val="24"/>
          <w:szCs w:val="24"/>
        </w:rPr>
      </w:pPr>
    </w:p>
    <w:p w:rsidR="00BB390E" w:rsidRDefault="00BB390E" w:rsidP="002B0B96">
      <w:pPr>
        <w:pStyle w:val="Standard"/>
        <w:spacing w:after="200"/>
        <w:rPr>
          <w:rFonts w:ascii="Times New Roman" w:hAnsi="Times New Roman" w:cs="Times New Roman"/>
          <w:sz w:val="24"/>
          <w:szCs w:val="24"/>
        </w:rPr>
      </w:pPr>
    </w:p>
    <w:p w:rsidR="00BB390E" w:rsidRDefault="00BB390E" w:rsidP="002B0B96">
      <w:pPr>
        <w:pStyle w:val="Standard"/>
        <w:spacing w:after="200"/>
        <w:rPr>
          <w:rFonts w:ascii="Times New Roman" w:hAnsi="Times New Roman" w:cs="Times New Roman"/>
          <w:sz w:val="24"/>
          <w:szCs w:val="24"/>
        </w:rPr>
      </w:pPr>
    </w:p>
    <w:p w:rsidR="00BB390E" w:rsidRPr="0009514C" w:rsidRDefault="00BB390E" w:rsidP="002B0B96">
      <w:pPr>
        <w:pStyle w:val="Standard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BB390E" w:rsidRPr="0009514C" w:rsidSect="005268B0">
      <w:headerReference w:type="default" r:id="rId7"/>
      <w:footerReference w:type="default" r:id="rId8"/>
      <w:pgSz w:w="11906" w:h="16838"/>
      <w:pgMar w:top="567" w:right="1418" w:bottom="567" w:left="1418" w:header="0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F1" w:rsidRDefault="004422F1">
      <w:r>
        <w:separator/>
      </w:r>
    </w:p>
  </w:endnote>
  <w:endnote w:type="continuationSeparator" w:id="0">
    <w:p w:rsidR="004422F1" w:rsidRDefault="0044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BC" w:rsidRDefault="00E32EBC">
    <w:pPr>
      <w:pStyle w:val="Standard"/>
      <w:tabs>
        <w:tab w:val="center" w:pos="4536"/>
        <w:tab w:val="right" w:pos="9072"/>
      </w:tabs>
      <w:spacing w:after="20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3D13D2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</w:p>
  <w:p w:rsidR="00E32EBC" w:rsidRDefault="00E32EBC">
    <w:pPr>
      <w:pStyle w:val="Standard"/>
      <w:tabs>
        <w:tab w:val="center" w:pos="4536"/>
        <w:tab w:val="right" w:pos="9072"/>
      </w:tabs>
      <w:spacing w:after="850"/>
      <w:rPr>
        <w:rFonts w:ascii="Calibri" w:eastAsia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F1" w:rsidRDefault="004422F1">
      <w:r>
        <w:separator/>
      </w:r>
    </w:p>
  </w:footnote>
  <w:footnote w:type="continuationSeparator" w:id="0">
    <w:p w:rsidR="004422F1" w:rsidRDefault="00442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BC" w:rsidRDefault="00E32EBC">
    <w:pPr>
      <w:pStyle w:val="Standard"/>
      <w:tabs>
        <w:tab w:val="center" w:pos="4536"/>
        <w:tab w:val="right" w:pos="9072"/>
      </w:tabs>
      <w:spacing w:before="624" w:line="240" w:lineRule="auto"/>
      <w:jc w:val="right"/>
    </w:pPr>
    <w:r>
      <w:rPr>
        <w:rFonts w:ascii="Times New Roman" w:eastAsia="Times New Roman" w:hAnsi="Times New Roman" w:cs="Times New Roman"/>
        <w:i/>
        <w:iCs/>
      </w:rPr>
      <w:t xml:space="preserve">Załącznik nr </w:t>
    </w:r>
    <w:r w:rsidR="00787615">
      <w:rPr>
        <w:rFonts w:ascii="Times New Roman" w:eastAsia="Times New Roman" w:hAnsi="Times New Roman" w:cs="Times New Roman"/>
        <w:i/>
        <w:iCs/>
      </w:rPr>
      <w:t>3</w:t>
    </w:r>
  </w:p>
  <w:p w:rsidR="00E32EBC" w:rsidRDefault="00E32EBC">
    <w:pPr>
      <w:pStyle w:val="Standard"/>
      <w:tabs>
        <w:tab w:val="center" w:pos="4536"/>
        <w:tab w:val="right" w:pos="9072"/>
      </w:tabs>
      <w:spacing w:after="200"/>
      <w:rPr>
        <w:rFonts w:ascii="Calibri" w:eastAsia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6A2"/>
    <w:multiLevelType w:val="multilevel"/>
    <w:tmpl w:val="2514E2B6"/>
    <w:styleLink w:val="LS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15DD71BF"/>
    <w:multiLevelType w:val="hybridMultilevel"/>
    <w:tmpl w:val="110C6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49D"/>
    <w:multiLevelType w:val="hybridMultilevel"/>
    <w:tmpl w:val="49DAA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C16AD"/>
    <w:multiLevelType w:val="hybridMultilevel"/>
    <w:tmpl w:val="18749A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">
    <w:nsid w:val="1F7B7043"/>
    <w:multiLevelType w:val="hybridMultilevel"/>
    <w:tmpl w:val="38EAF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B3416"/>
    <w:multiLevelType w:val="hybridMultilevel"/>
    <w:tmpl w:val="E720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5A7E"/>
    <w:multiLevelType w:val="hybridMultilevel"/>
    <w:tmpl w:val="9CB20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B0CEF"/>
    <w:multiLevelType w:val="hybridMultilevel"/>
    <w:tmpl w:val="77DA767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A7429"/>
    <w:multiLevelType w:val="hybridMultilevel"/>
    <w:tmpl w:val="2B5E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4579"/>
    <w:multiLevelType w:val="multilevel"/>
    <w:tmpl w:val="DADA554A"/>
    <w:styleLink w:val="LS2"/>
    <w:lvl w:ilvl="0">
      <w:start w:val="1"/>
      <w:numFmt w:val="lowerLetter"/>
      <w:lvlText w:val="%1."/>
      <w:lvlJc w:val="left"/>
      <w:pPr>
        <w:ind w:left="1440" w:hanging="1080"/>
      </w:pPr>
    </w:lvl>
    <w:lvl w:ilvl="1">
      <w:start w:val="1"/>
      <w:numFmt w:val="lowerLetter"/>
      <w:lvlText w:val="%2."/>
      <w:lvlJc w:val="left"/>
      <w:pPr>
        <w:ind w:left="2160" w:hanging="108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1080"/>
      </w:pPr>
    </w:lvl>
    <w:lvl w:ilvl="4">
      <w:start w:val="1"/>
      <w:numFmt w:val="lowerLetter"/>
      <w:lvlText w:val="%5."/>
      <w:lvlJc w:val="left"/>
      <w:pPr>
        <w:ind w:left="4320" w:hanging="108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1080"/>
      </w:pPr>
    </w:lvl>
    <w:lvl w:ilvl="7">
      <w:start w:val="1"/>
      <w:numFmt w:val="lowerLetter"/>
      <w:lvlText w:val="%8."/>
      <w:lvlJc w:val="left"/>
      <w:pPr>
        <w:ind w:left="6480" w:hanging="108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0">
    <w:nsid w:val="311231FC"/>
    <w:multiLevelType w:val="multilevel"/>
    <w:tmpl w:val="9A508E08"/>
    <w:styleLink w:val="L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34891D8C"/>
    <w:multiLevelType w:val="multilevel"/>
    <w:tmpl w:val="77FC891C"/>
    <w:styleLink w:val="LS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">
    <w:nsid w:val="397320F4"/>
    <w:multiLevelType w:val="multilevel"/>
    <w:tmpl w:val="EA94AD7C"/>
    <w:styleLink w:val="LS4"/>
    <w:lvl w:ilvl="0">
      <w:start w:val="1"/>
      <w:numFmt w:val="lowerLetter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708"/>
      </w:pPr>
    </w:lvl>
    <w:lvl w:ilvl="4">
      <w:start w:val="1"/>
      <w:numFmt w:val="lowerLetter"/>
      <w:lvlText w:val="%5."/>
      <w:lvlJc w:val="left"/>
      <w:pPr>
        <w:ind w:left="3948" w:hanging="708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708"/>
      </w:pPr>
    </w:lvl>
    <w:lvl w:ilvl="7">
      <w:start w:val="1"/>
      <w:numFmt w:val="lowerLetter"/>
      <w:lvlText w:val="%8."/>
      <w:lvlJc w:val="left"/>
      <w:pPr>
        <w:ind w:left="6108" w:hanging="708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13">
    <w:nsid w:val="46073260"/>
    <w:multiLevelType w:val="hybridMultilevel"/>
    <w:tmpl w:val="FCF61D7A"/>
    <w:lvl w:ilvl="0" w:tplc="ADC00C6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C000B"/>
    <w:multiLevelType w:val="multilevel"/>
    <w:tmpl w:val="B0B821D0"/>
    <w:styleLink w:val="LS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>
    <w:nsid w:val="4FCE4D8E"/>
    <w:multiLevelType w:val="hybridMultilevel"/>
    <w:tmpl w:val="28A21D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75993"/>
    <w:multiLevelType w:val="hybridMultilevel"/>
    <w:tmpl w:val="4CEC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1C5"/>
    <w:multiLevelType w:val="hybridMultilevel"/>
    <w:tmpl w:val="61CC6A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1401C8"/>
    <w:multiLevelType w:val="multilevel"/>
    <w:tmpl w:val="1F36C41C"/>
    <w:lvl w:ilvl="0">
      <w:start w:val="1"/>
      <w:numFmt w:val="lowerLetter"/>
      <w:lvlText w:val="%1)"/>
      <w:lvlJc w:val="left"/>
      <w:pPr>
        <w:ind w:left="1800" w:hanging="1080"/>
      </w:pPr>
    </w:lvl>
    <w:lvl w:ilvl="1">
      <w:start w:val="1"/>
      <w:numFmt w:val="lowerLetter"/>
      <w:lvlText w:val="%2."/>
      <w:lvlJc w:val="left"/>
      <w:pPr>
        <w:ind w:left="2520" w:hanging="1080"/>
      </w:pPr>
    </w:lvl>
    <w:lvl w:ilvl="2">
      <w:start w:val="1"/>
      <w:numFmt w:val="lowerRoman"/>
      <w:lvlText w:val="%3."/>
      <w:lvlJc w:val="right"/>
      <w:pPr>
        <w:ind w:left="3240" w:hanging="2880"/>
      </w:pPr>
    </w:lvl>
    <w:lvl w:ilvl="3">
      <w:start w:val="1"/>
      <w:numFmt w:val="decimal"/>
      <w:lvlText w:val="%4."/>
      <w:lvlJc w:val="left"/>
      <w:pPr>
        <w:ind w:left="3960" w:hanging="1080"/>
      </w:pPr>
    </w:lvl>
    <w:lvl w:ilvl="4">
      <w:start w:val="1"/>
      <w:numFmt w:val="lowerLetter"/>
      <w:lvlText w:val="%5."/>
      <w:lvlJc w:val="left"/>
      <w:pPr>
        <w:ind w:left="4680" w:hanging="1080"/>
      </w:pPr>
    </w:lvl>
    <w:lvl w:ilvl="5">
      <w:start w:val="1"/>
      <w:numFmt w:val="lowerRoman"/>
      <w:lvlText w:val="%6."/>
      <w:lvlJc w:val="right"/>
      <w:pPr>
        <w:ind w:left="5400" w:hanging="5040"/>
      </w:pPr>
    </w:lvl>
    <w:lvl w:ilvl="6">
      <w:start w:val="1"/>
      <w:numFmt w:val="decimal"/>
      <w:lvlText w:val="%7."/>
      <w:lvlJc w:val="left"/>
      <w:pPr>
        <w:ind w:left="6120" w:hanging="1080"/>
      </w:pPr>
    </w:lvl>
    <w:lvl w:ilvl="7">
      <w:start w:val="1"/>
      <w:numFmt w:val="lowerLetter"/>
      <w:lvlText w:val="%8."/>
      <w:lvlJc w:val="left"/>
      <w:pPr>
        <w:ind w:left="6840" w:hanging="1080"/>
      </w:pPr>
    </w:lvl>
    <w:lvl w:ilvl="8">
      <w:start w:val="1"/>
      <w:numFmt w:val="lowerRoman"/>
      <w:lvlText w:val="%9."/>
      <w:lvlJc w:val="right"/>
      <w:pPr>
        <w:ind w:left="7560" w:hanging="7200"/>
      </w:pPr>
    </w:lvl>
  </w:abstractNum>
  <w:abstractNum w:abstractNumId="19">
    <w:nsid w:val="665058C1"/>
    <w:multiLevelType w:val="multilevel"/>
    <w:tmpl w:val="BE52D6D6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DF1C09"/>
    <w:multiLevelType w:val="multilevel"/>
    <w:tmpl w:val="7ACA230C"/>
    <w:styleLink w:val="LS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21">
    <w:nsid w:val="73EE49A0"/>
    <w:multiLevelType w:val="multilevel"/>
    <w:tmpl w:val="A1D4B7AA"/>
    <w:styleLink w:val="LS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2">
    <w:nsid w:val="78657FB8"/>
    <w:multiLevelType w:val="hybridMultilevel"/>
    <w:tmpl w:val="62DA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77C1D"/>
    <w:multiLevelType w:val="hybridMultilevel"/>
    <w:tmpl w:val="6A14E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20"/>
  </w:num>
  <w:num w:numId="7">
    <w:abstractNumId w:val="21"/>
  </w:num>
  <w:num w:numId="8">
    <w:abstractNumId w:val="11"/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1"/>
  </w:num>
  <w:num w:numId="19">
    <w:abstractNumId w:val="13"/>
  </w:num>
  <w:num w:numId="20">
    <w:abstractNumId w:val="1"/>
  </w:num>
  <w:num w:numId="21">
    <w:abstractNumId w:val="16"/>
  </w:num>
  <w:num w:numId="22">
    <w:abstractNumId w:val="8"/>
  </w:num>
  <w:num w:numId="23">
    <w:abstractNumId w:val="18"/>
  </w:num>
  <w:num w:numId="24">
    <w:abstractNumId w:val="15"/>
  </w:num>
  <w:num w:numId="25">
    <w:abstractNumId w:val="2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2"/>
  </w:num>
  <w:num w:numId="32">
    <w:abstractNumId w:val="17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33A"/>
    <w:rsid w:val="000233B8"/>
    <w:rsid w:val="00065FC5"/>
    <w:rsid w:val="0009514C"/>
    <w:rsid w:val="000B43C5"/>
    <w:rsid w:val="000C5B96"/>
    <w:rsid w:val="001160A4"/>
    <w:rsid w:val="00171874"/>
    <w:rsid w:val="00180B5D"/>
    <w:rsid w:val="002560F3"/>
    <w:rsid w:val="00267EA8"/>
    <w:rsid w:val="002B0B96"/>
    <w:rsid w:val="002B25DD"/>
    <w:rsid w:val="002C3CA9"/>
    <w:rsid w:val="002D56B9"/>
    <w:rsid w:val="003208C0"/>
    <w:rsid w:val="003245C0"/>
    <w:rsid w:val="003475BB"/>
    <w:rsid w:val="003767EA"/>
    <w:rsid w:val="00377185"/>
    <w:rsid w:val="003B1DB8"/>
    <w:rsid w:val="003D13D2"/>
    <w:rsid w:val="00402AD0"/>
    <w:rsid w:val="004218C9"/>
    <w:rsid w:val="004422F1"/>
    <w:rsid w:val="004A629E"/>
    <w:rsid w:val="004E4521"/>
    <w:rsid w:val="00520B83"/>
    <w:rsid w:val="005268B0"/>
    <w:rsid w:val="00614941"/>
    <w:rsid w:val="00667BD1"/>
    <w:rsid w:val="006F066A"/>
    <w:rsid w:val="006F24B8"/>
    <w:rsid w:val="00700BCF"/>
    <w:rsid w:val="007049B8"/>
    <w:rsid w:val="00716077"/>
    <w:rsid w:val="00730654"/>
    <w:rsid w:val="0078333A"/>
    <w:rsid w:val="00787615"/>
    <w:rsid w:val="007F2EB0"/>
    <w:rsid w:val="008606DB"/>
    <w:rsid w:val="00890163"/>
    <w:rsid w:val="008B33CB"/>
    <w:rsid w:val="008D4B38"/>
    <w:rsid w:val="00920A36"/>
    <w:rsid w:val="0095552D"/>
    <w:rsid w:val="009731B8"/>
    <w:rsid w:val="00980035"/>
    <w:rsid w:val="00980569"/>
    <w:rsid w:val="009D6A65"/>
    <w:rsid w:val="00A067C2"/>
    <w:rsid w:val="00A447D1"/>
    <w:rsid w:val="00A63027"/>
    <w:rsid w:val="00AB3856"/>
    <w:rsid w:val="00AC07B2"/>
    <w:rsid w:val="00B01991"/>
    <w:rsid w:val="00B70A14"/>
    <w:rsid w:val="00B70E62"/>
    <w:rsid w:val="00BA759D"/>
    <w:rsid w:val="00BB25AD"/>
    <w:rsid w:val="00BB390E"/>
    <w:rsid w:val="00BC1019"/>
    <w:rsid w:val="00C355F5"/>
    <w:rsid w:val="00C67C77"/>
    <w:rsid w:val="00C767DA"/>
    <w:rsid w:val="00C8066A"/>
    <w:rsid w:val="00C92585"/>
    <w:rsid w:val="00C95EC6"/>
    <w:rsid w:val="00CA4449"/>
    <w:rsid w:val="00CF7BAE"/>
    <w:rsid w:val="00D45BDE"/>
    <w:rsid w:val="00D75EFC"/>
    <w:rsid w:val="00DC6C77"/>
    <w:rsid w:val="00DD67E0"/>
    <w:rsid w:val="00E07CD6"/>
    <w:rsid w:val="00E32EBC"/>
    <w:rsid w:val="00EF6E11"/>
    <w:rsid w:val="00F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Nagwek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paragraph" w:customStyle="1" w:styleId="Bezlisty1">
    <w:name w:val="Bez listy1"/>
    <w:pPr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Tytu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6Level1">
    <w:name w:val="List6Level1"/>
    <w:rPr>
      <w:rFonts w:ascii="Arial" w:eastAsia="Arial" w:hAnsi="Arial" w:cs="Arial"/>
    </w:rPr>
  </w:style>
  <w:style w:type="character" w:customStyle="1" w:styleId="List6Level2">
    <w:name w:val="List6Level2"/>
    <w:rPr>
      <w:rFonts w:ascii="Arial" w:eastAsia="Arial" w:hAnsi="Arial" w:cs="Arial"/>
    </w:rPr>
  </w:style>
  <w:style w:type="character" w:customStyle="1" w:styleId="List6Level3">
    <w:name w:val="List6Level3"/>
    <w:rPr>
      <w:rFonts w:ascii="Arial" w:eastAsia="Arial" w:hAnsi="Arial" w:cs="Arial"/>
    </w:rPr>
  </w:style>
  <w:style w:type="character" w:customStyle="1" w:styleId="List6Level4">
    <w:name w:val="List6Level4"/>
    <w:rPr>
      <w:rFonts w:ascii="Arial" w:eastAsia="Arial" w:hAnsi="Arial" w:cs="Arial"/>
    </w:rPr>
  </w:style>
  <w:style w:type="character" w:customStyle="1" w:styleId="List6Level5">
    <w:name w:val="List6Level5"/>
    <w:rPr>
      <w:rFonts w:ascii="Arial" w:eastAsia="Arial" w:hAnsi="Arial" w:cs="Arial"/>
    </w:rPr>
  </w:style>
  <w:style w:type="character" w:customStyle="1" w:styleId="List6Level6">
    <w:name w:val="List6Level6"/>
    <w:rPr>
      <w:rFonts w:ascii="Arial" w:eastAsia="Arial" w:hAnsi="Arial" w:cs="Arial"/>
    </w:rPr>
  </w:style>
  <w:style w:type="character" w:customStyle="1" w:styleId="List6Level7">
    <w:name w:val="List6Level7"/>
    <w:rPr>
      <w:rFonts w:ascii="Arial" w:eastAsia="Arial" w:hAnsi="Arial" w:cs="Arial"/>
    </w:rPr>
  </w:style>
  <w:style w:type="character" w:customStyle="1" w:styleId="List6Level8">
    <w:name w:val="List6Level8"/>
    <w:rPr>
      <w:rFonts w:ascii="Arial" w:eastAsia="Arial" w:hAnsi="Arial" w:cs="Arial"/>
    </w:rPr>
  </w:style>
  <w:style w:type="numbering" w:customStyle="1" w:styleId="LS1">
    <w:name w:val="LS1"/>
    <w:basedOn w:val="Bezlisty"/>
    <w:pPr>
      <w:numPr>
        <w:numId w:val="1"/>
      </w:numPr>
    </w:pPr>
  </w:style>
  <w:style w:type="numbering" w:customStyle="1" w:styleId="LS2">
    <w:name w:val="LS2"/>
    <w:basedOn w:val="Bezlisty"/>
    <w:pPr>
      <w:numPr>
        <w:numId w:val="2"/>
      </w:numPr>
    </w:pPr>
  </w:style>
  <w:style w:type="numbering" w:customStyle="1" w:styleId="LS3">
    <w:name w:val="LS3"/>
    <w:basedOn w:val="Bezlisty"/>
    <w:pPr>
      <w:numPr>
        <w:numId w:val="3"/>
      </w:numPr>
    </w:pPr>
  </w:style>
  <w:style w:type="numbering" w:customStyle="1" w:styleId="LS4">
    <w:name w:val="LS4"/>
    <w:basedOn w:val="Bezlisty"/>
    <w:pPr>
      <w:numPr>
        <w:numId w:val="4"/>
      </w:numPr>
    </w:pPr>
  </w:style>
  <w:style w:type="numbering" w:customStyle="1" w:styleId="LS5">
    <w:name w:val="LS5"/>
    <w:basedOn w:val="Bezlisty"/>
    <w:pPr>
      <w:numPr>
        <w:numId w:val="5"/>
      </w:numPr>
    </w:pPr>
  </w:style>
  <w:style w:type="numbering" w:customStyle="1" w:styleId="LS6">
    <w:name w:val="LS6"/>
    <w:basedOn w:val="Bezlisty"/>
    <w:pPr>
      <w:numPr>
        <w:numId w:val="6"/>
      </w:numPr>
    </w:pPr>
  </w:style>
  <w:style w:type="numbering" w:customStyle="1" w:styleId="LS7">
    <w:name w:val="LS7"/>
    <w:basedOn w:val="Bezlisty"/>
    <w:pPr>
      <w:numPr>
        <w:numId w:val="7"/>
      </w:numPr>
    </w:pPr>
  </w:style>
  <w:style w:type="numbering" w:customStyle="1" w:styleId="LS8">
    <w:name w:val="LS8"/>
    <w:basedOn w:val="Bezlisty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6F2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Nowak</dc:creator>
  <cp:lastModifiedBy>miroslawa.filipczyk</cp:lastModifiedBy>
  <cp:revision>2</cp:revision>
  <dcterms:created xsi:type="dcterms:W3CDTF">2018-12-19T13:16:00Z</dcterms:created>
  <dcterms:modified xsi:type="dcterms:W3CDTF">2018-12-19T13:16:00Z</dcterms:modified>
</cp:coreProperties>
</file>